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1174" w14:textId="77777777" w:rsidR="00D83093" w:rsidRPr="00D83093" w:rsidRDefault="00D83093" w:rsidP="00D83093">
      <w:pPr>
        <w:spacing w:after="160"/>
        <w:contextualSpacing/>
        <w:jc w:val="center"/>
        <w:rPr>
          <w:rFonts w:ascii="Arial" w:hAnsi="Arial" w:cs="Arial"/>
          <w:b/>
          <w:sz w:val="28"/>
          <w:szCs w:val="28"/>
        </w:rPr>
      </w:pPr>
      <w:r w:rsidRPr="00D83093">
        <w:rPr>
          <w:rFonts w:ascii="Arial" w:hAnsi="Arial" w:cs="Arial"/>
          <w:b/>
          <w:sz w:val="28"/>
          <w:szCs w:val="28"/>
        </w:rPr>
        <w:t>LAKEFRONT MANAGEMENT AUTHORITY</w:t>
      </w:r>
    </w:p>
    <w:p w14:paraId="2E716815" w14:textId="738C8637" w:rsidR="00D83093" w:rsidRPr="0073386C" w:rsidRDefault="00E44298" w:rsidP="00D83093">
      <w:pPr>
        <w:spacing w:after="160"/>
        <w:contextualSpacing/>
        <w:jc w:val="center"/>
        <w:rPr>
          <w:rFonts w:ascii="Arial" w:hAnsi="Arial" w:cs="Arial"/>
          <w:b/>
          <w:sz w:val="28"/>
          <w:szCs w:val="28"/>
        </w:rPr>
      </w:pPr>
      <w:r w:rsidRPr="0073386C">
        <w:rPr>
          <w:rFonts w:ascii="Arial" w:hAnsi="Arial" w:cs="Arial"/>
          <w:b/>
          <w:sz w:val="28"/>
          <w:szCs w:val="28"/>
        </w:rPr>
        <w:t>FULL BOARD</w:t>
      </w:r>
      <w:r w:rsidR="00D83093" w:rsidRPr="0073386C">
        <w:rPr>
          <w:rFonts w:ascii="Arial" w:hAnsi="Arial" w:cs="Arial"/>
          <w:b/>
          <w:sz w:val="28"/>
          <w:szCs w:val="28"/>
        </w:rPr>
        <w:t xml:space="preserve"> M</w:t>
      </w:r>
      <w:r w:rsidR="00F97648" w:rsidRPr="0073386C">
        <w:rPr>
          <w:rFonts w:ascii="Arial" w:hAnsi="Arial" w:cs="Arial"/>
          <w:b/>
          <w:sz w:val="28"/>
          <w:szCs w:val="28"/>
        </w:rPr>
        <w:t>INUTES</w:t>
      </w:r>
    </w:p>
    <w:p w14:paraId="16595243" w14:textId="2CC3E165" w:rsidR="00D83093" w:rsidRPr="0073386C" w:rsidRDefault="00211F89" w:rsidP="00D83093">
      <w:pPr>
        <w:contextualSpacing/>
        <w:jc w:val="center"/>
        <w:rPr>
          <w:rFonts w:ascii="Arial" w:hAnsi="Arial" w:cs="Arial"/>
          <w:b/>
          <w:sz w:val="10"/>
          <w:szCs w:val="10"/>
        </w:rPr>
      </w:pPr>
      <w:r w:rsidRPr="0073386C">
        <w:rPr>
          <w:rFonts w:ascii="Arial" w:hAnsi="Arial" w:cs="Arial"/>
          <w:b/>
          <w:sz w:val="28"/>
          <w:szCs w:val="28"/>
        </w:rPr>
        <w:t>T</w:t>
      </w:r>
      <w:r w:rsidR="00E44298" w:rsidRPr="0073386C">
        <w:rPr>
          <w:rFonts w:ascii="Arial" w:hAnsi="Arial" w:cs="Arial"/>
          <w:b/>
          <w:sz w:val="28"/>
          <w:szCs w:val="28"/>
        </w:rPr>
        <w:t>HURSDAY</w:t>
      </w:r>
      <w:r w:rsidR="00F85189" w:rsidRPr="0073386C">
        <w:rPr>
          <w:rFonts w:ascii="Arial" w:hAnsi="Arial" w:cs="Arial"/>
          <w:b/>
          <w:sz w:val="28"/>
          <w:szCs w:val="28"/>
        </w:rPr>
        <w:t xml:space="preserve">, </w:t>
      </w:r>
      <w:r w:rsidR="00683480" w:rsidRPr="0073386C">
        <w:rPr>
          <w:rFonts w:ascii="Arial" w:hAnsi="Arial" w:cs="Arial"/>
          <w:b/>
          <w:sz w:val="28"/>
          <w:szCs w:val="28"/>
        </w:rPr>
        <w:t>NOVEMBER 16</w:t>
      </w:r>
      <w:r w:rsidRPr="0073386C">
        <w:rPr>
          <w:rFonts w:ascii="Arial" w:hAnsi="Arial" w:cs="Arial"/>
          <w:b/>
          <w:sz w:val="28"/>
          <w:szCs w:val="28"/>
        </w:rPr>
        <w:t xml:space="preserve">, 2023 – </w:t>
      </w:r>
      <w:r w:rsidR="00E63F05" w:rsidRPr="0073386C">
        <w:rPr>
          <w:rFonts w:ascii="Arial" w:hAnsi="Arial" w:cs="Arial"/>
          <w:b/>
          <w:sz w:val="28"/>
          <w:szCs w:val="28"/>
        </w:rPr>
        <w:t>5</w:t>
      </w:r>
      <w:r w:rsidRPr="0073386C">
        <w:rPr>
          <w:rFonts w:ascii="Arial" w:hAnsi="Arial" w:cs="Arial"/>
          <w:b/>
          <w:sz w:val="28"/>
          <w:szCs w:val="28"/>
        </w:rPr>
        <w:t>:30 P.M</w:t>
      </w:r>
    </w:p>
    <w:p w14:paraId="7BB59E11" w14:textId="77777777" w:rsidR="00D83093" w:rsidRPr="0073386C" w:rsidRDefault="00D83093" w:rsidP="00D83093">
      <w:pPr>
        <w:jc w:val="center"/>
        <w:rPr>
          <w:rFonts w:ascii="Arial" w:hAnsi="Arial" w:cs="Arial"/>
          <w:sz w:val="10"/>
          <w:szCs w:val="10"/>
        </w:rPr>
      </w:pPr>
    </w:p>
    <w:p w14:paraId="56415693" w14:textId="0E0C96F2" w:rsidR="00D83093" w:rsidRPr="0073386C" w:rsidRDefault="005D7132" w:rsidP="00D83093">
      <w:pPr>
        <w:jc w:val="center"/>
        <w:rPr>
          <w:rFonts w:ascii="Arial" w:hAnsi="Arial" w:cs="Arial"/>
          <w:b/>
          <w:bCs/>
          <w:sz w:val="28"/>
          <w:szCs w:val="28"/>
        </w:rPr>
      </w:pPr>
      <w:r w:rsidRPr="0073386C">
        <w:rPr>
          <w:rFonts w:ascii="Arial" w:hAnsi="Arial" w:cs="Arial"/>
          <w:b/>
          <w:bCs/>
          <w:sz w:val="28"/>
          <w:szCs w:val="28"/>
        </w:rPr>
        <w:t>6001 Stars and Stripes Blvd.</w:t>
      </w:r>
    </w:p>
    <w:p w14:paraId="41D08FD3" w14:textId="2E8DF728" w:rsidR="005D7132" w:rsidRPr="0073386C" w:rsidRDefault="005D7132" w:rsidP="00D83093">
      <w:pPr>
        <w:jc w:val="center"/>
        <w:rPr>
          <w:rFonts w:ascii="Arial" w:hAnsi="Arial" w:cs="Arial"/>
          <w:b/>
          <w:bCs/>
          <w:sz w:val="28"/>
          <w:szCs w:val="28"/>
        </w:rPr>
      </w:pPr>
      <w:r w:rsidRPr="0073386C">
        <w:rPr>
          <w:rFonts w:ascii="Arial" w:hAnsi="Arial" w:cs="Arial"/>
          <w:b/>
          <w:bCs/>
          <w:sz w:val="28"/>
          <w:szCs w:val="28"/>
        </w:rPr>
        <w:t>New Orleans, LA 7012</w:t>
      </w:r>
      <w:r w:rsidR="00211F89" w:rsidRPr="0073386C">
        <w:rPr>
          <w:rFonts w:ascii="Arial" w:hAnsi="Arial" w:cs="Arial"/>
          <w:b/>
          <w:bCs/>
          <w:sz w:val="28"/>
          <w:szCs w:val="28"/>
        </w:rPr>
        <w:t>6</w:t>
      </w:r>
    </w:p>
    <w:p w14:paraId="6014501A" w14:textId="77777777" w:rsidR="005D7132" w:rsidRPr="0073386C" w:rsidRDefault="005D7132" w:rsidP="00D83093">
      <w:pPr>
        <w:tabs>
          <w:tab w:val="left" w:pos="1640"/>
        </w:tabs>
        <w:spacing w:line="257" w:lineRule="auto"/>
        <w:rPr>
          <w:rFonts w:ascii="Arial" w:hAnsi="Arial" w:cs="Arial"/>
          <w:sz w:val="24"/>
          <w:szCs w:val="24"/>
        </w:rPr>
      </w:pPr>
    </w:p>
    <w:p w14:paraId="0CA3A885" w14:textId="77777777" w:rsidR="005D7132" w:rsidRPr="0073386C" w:rsidRDefault="005D7132" w:rsidP="00D83093">
      <w:pPr>
        <w:tabs>
          <w:tab w:val="left" w:pos="1640"/>
        </w:tabs>
        <w:spacing w:line="257" w:lineRule="auto"/>
        <w:rPr>
          <w:rFonts w:ascii="Arial" w:hAnsi="Arial" w:cs="Arial"/>
          <w:sz w:val="24"/>
          <w:szCs w:val="24"/>
        </w:rPr>
      </w:pPr>
    </w:p>
    <w:p w14:paraId="47DF044B" w14:textId="269CD08A" w:rsidR="00496486" w:rsidRPr="0073386C" w:rsidRDefault="00D83093" w:rsidP="00D83093">
      <w:pPr>
        <w:tabs>
          <w:tab w:val="left" w:pos="1640"/>
        </w:tabs>
        <w:spacing w:line="257" w:lineRule="auto"/>
        <w:rPr>
          <w:rFonts w:ascii="Arial" w:hAnsi="Arial" w:cs="Arial"/>
          <w:sz w:val="24"/>
          <w:szCs w:val="24"/>
        </w:rPr>
      </w:pPr>
      <w:r w:rsidRPr="0073386C">
        <w:rPr>
          <w:rFonts w:ascii="Arial" w:hAnsi="Arial" w:cs="Arial"/>
          <w:b/>
          <w:bCs/>
          <w:sz w:val="24"/>
          <w:szCs w:val="24"/>
        </w:rPr>
        <w:t>PRESENT:</w:t>
      </w:r>
      <w:r w:rsidRPr="0073386C">
        <w:rPr>
          <w:rFonts w:ascii="Arial" w:hAnsi="Arial" w:cs="Arial"/>
          <w:sz w:val="24"/>
          <w:szCs w:val="24"/>
        </w:rPr>
        <w:tab/>
      </w:r>
      <w:r w:rsidR="005D7132" w:rsidRPr="0073386C">
        <w:rPr>
          <w:rFonts w:ascii="Arial" w:hAnsi="Arial" w:cs="Arial"/>
          <w:sz w:val="24"/>
          <w:szCs w:val="24"/>
        </w:rPr>
        <w:t>C</w:t>
      </w:r>
      <w:r w:rsidR="00496486" w:rsidRPr="0073386C">
        <w:rPr>
          <w:rFonts w:ascii="Arial" w:hAnsi="Arial" w:cs="Arial"/>
          <w:sz w:val="24"/>
          <w:szCs w:val="24"/>
        </w:rPr>
        <w:t xml:space="preserve">ommissioner </w:t>
      </w:r>
      <w:r w:rsidR="007628ED" w:rsidRPr="0073386C">
        <w:rPr>
          <w:rFonts w:ascii="Arial" w:hAnsi="Arial" w:cs="Arial"/>
          <w:sz w:val="24"/>
          <w:szCs w:val="24"/>
        </w:rPr>
        <w:t>Anthony Richard</w:t>
      </w:r>
      <w:r w:rsidR="00496486" w:rsidRPr="0073386C">
        <w:rPr>
          <w:rFonts w:ascii="Arial" w:hAnsi="Arial" w:cs="Arial"/>
          <w:sz w:val="24"/>
          <w:szCs w:val="24"/>
        </w:rPr>
        <w:t xml:space="preserve"> </w:t>
      </w:r>
      <w:r w:rsidR="007922A5" w:rsidRPr="0073386C">
        <w:rPr>
          <w:rFonts w:ascii="Arial" w:hAnsi="Arial" w:cs="Arial"/>
          <w:sz w:val="24"/>
          <w:szCs w:val="24"/>
        </w:rPr>
        <w:t>–</w:t>
      </w:r>
      <w:r w:rsidR="005D7132" w:rsidRPr="0073386C">
        <w:rPr>
          <w:rFonts w:ascii="Arial" w:hAnsi="Arial" w:cs="Arial"/>
          <w:sz w:val="24"/>
          <w:szCs w:val="24"/>
        </w:rPr>
        <w:t xml:space="preserve"> </w:t>
      </w:r>
      <w:r w:rsidR="00925A58" w:rsidRPr="0073386C">
        <w:rPr>
          <w:rFonts w:ascii="Arial" w:hAnsi="Arial" w:cs="Arial"/>
          <w:sz w:val="24"/>
          <w:szCs w:val="24"/>
        </w:rPr>
        <w:t>Chair</w:t>
      </w:r>
      <w:r w:rsidR="007922A5" w:rsidRPr="0073386C">
        <w:rPr>
          <w:rFonts w:ascii="Arial" w:hAnsi="Arial" w:cs="Arial"/>
          <w:sz w:val="24"/>
          <w:szCs w:val="24"/>
        </w:rPr>
        <w:t xml:space="preserve"> </w:t>
      </w:r>
    </w:p>
    <w:p w14:paraId="59B3826F" w14:textId="12CC09D2" w:rsidR="007628ED" w:rsidRPr="0073386C" w:rsidRDefault="00D515DB"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 xml:space="preserve">   </w:t>
      </w:r>
      <w:r w:rsidR="007628ED" w:rsidRPr="0073386C">
        <w:rPr>
          <w:rFonts w:ascii="Arial" w:hAnsi="Arial" w:cs="Arial"/>
          <w:sz w:val="24"/>
          <w:szCs w:val="24"/>
        </w:rPr>
        <w:t>Commissioner Esmond Carr - Vice Chair</w:t>
      </w:r>
      <w:r w:rsidR="00683480" w:rsidRPr="0073386C">
        <w:rPr>
          <w:rFonts w:ascii="Arial" w:hAnsi="Arial" w:cs="Arial"/>
          <w:sz w:val="24"/>
          <w:szCs w:val="24"/>
        </w:rPr>
        <w:t xml:space="preserve"> (Arrived </w:t>
      </w:r>
      <w:r w:rsidR="00344C0F" w:rsidRPr="0073386C">
        <w:rPr>
          <w:rFonts w:ascii="Arial" w:hAnsi="Arial" w:cs="Arial"/>
          <w:sz w:val="24"/>
          <w:szCs w:val="24"/>
        </w:rPr>
        <w:t xml:space="preserve">at </w:t>
      </w:r>
      <w:r w:rsidR="00683480" w:rsidRPr="0073386C">
        <w:rPr>
          <w:rFonts w:ascii="Arial" w:hAnsi="Arial" w:cs="Arial"/>
          <w:sz w:val="24"/>
          <w:szCs w:val="24"/>
        </w:rPr>
        <w:t>5:32 pm)</w:t>
      </w:r>
    </w:p>
    <w:p w14:paraId="3A12892E" w14:textId="171DA15F" w:rsidR="007628ED" w:rsidRPr="0073386C" w:rsidRDefault="007628ED" w:rsidP="00EE73FF">
      <w:pPr>
        <w:tabs>
          <w:tab w:val="left" w:pos="1640"/>
        </w:tabs>
        <w:spacing w:line="257" w:lineRule="auto"/>
        <w:ind w:left="1440"/>
        <w:rPr>
          <w:rFonts w:ascii="Arial" w:hAnsi="Arial" w:cs="Arial"/>
          <w:sz w:val="24"/>
          <w:szCs w:val="24"/>
        </w:rPr>
      </w:pPr>
      <w:r w:rsidRPr="0073386C">
        <w:rPr>
          <w:rFonts w:ascii="Arial" w:hAnsi="Arial" w:cs="Arial"/>
          <w:sz w:val="24"/>
          <w:szCs w:val="24"/>
        </w:rPr>
        <w:tab/>
        <w:t xml:space="preserve">Commissioner Howard Rodgers - </w:t>
      </w:r>
      <w:r w:rsidR="00583DC3" w:rsidRPr="0073386C">
        <w:rPr>
          <w:rFonts w:ascii="Arial" w:hAnsi="Arial" w:cs="Arial"/>
          <w:sz w:val="24"/>
          <w:szCs w:val="24"/>
        </w:rPr>
        <w:t>Secretary</w:t>
      </w:r>
    </w:p>
    <w:p w14:paraId="5ABF31BA" w14:textId="257A2DB0" w:rsidR="007628ED" w:rsidRPr="0073386C" w:rsidRDefault="007628ED" w:rsidP="00EE73FF">
      <w:pPr>
        <w:tabs>
          <w:tab w:val="left" w:pos="1640"/>
        </w:tabs>
        <w:spacing w:line="257" w:lineRule="auto"/>
        <w:ind w:left="1440"/>
        <w:rPr>
          <w:rFonts w:ascii="Arial" w:hAnsi="Arial" w:cs="Arial"/>
          <w:sz w:val="24"/>
          <w:szCs w:val="24"/>
        </w:rPr>
      </w:pPr>
      <w:r w:rsidRPr="0073386C">
        <w:rPr>
          <w:rFonts w:ascii="Arial" w:hAnsi="Arial" w:cs="Arial"/>
          <w:sz w:val="24"/>
          <w:szCs w:val="24"/>
        </w:rPr>
        <w:tab/>
        <w:t>Commissioner</w:t>
      </w:r>
      <w:r w:rsidR="005C3C10" w:rsidRPr="0073386C">
        <w:rPr>
          <w:rFonts w:ascii="Arial" w:hAnsi="Arial" w:cs="Arial"/>
          <w:sz w:val="24"/>
          <w:szCs w:val="24"/>
        </w:rPr>
        <w:t xml:space="preserve"> Stan Brien</w:t>
      </w:r>
    </w:p>
    <w:p w14:paraId="59E3D75E" w14:textId="481DDD75" w:rsidR="006A66B1" w:rsidRPr="0073386C" w:rsidRDefault="00344C0F" w:rsidP="00EE73FF">
      <w:pPr>
        <w:tabs>
          <w:tab w:val="left" w:pos="1640"/>
        </w:tabs>
        <w:spacing w:line="257" w:lineRule="auto"/>
        <w:ind w:left="1440"/>
        <w:rPr>
          <w:rFonts w:ascii="Arial" w:hAnsi="Arial" w:cs="Arial"/>
          <w:sz w:val="24"/>
          <w:szCs w:val="24"/>
        </w:rPr>
      </w:pPr>
      <w:r w:rsidRPr="0073386C">
        <w:rPr>
          <w:rFonts w:ascii="Arial" w:hAnsi="Arial" w:cs="Arial"/>
          <w:sz w:val="24"/>
          <w:szCs w:val="24"/>
        </w:rPr>
        <w:t xml:space="preserve">    Commissioner Phili Clinton</w:t>
      </w:r>
    </w:p>
    <w:p w14:paraId="62BAB6ED" w14:textId="0A01F53F" w:rsidR="007628ED" w:rsidRPr="0073386C" w:rsidRDefault="007628ED"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ab/>
        <w:t>Commissioner</w:t>
      </w:r>
      <w:r w:rsidR="005C3C10" w:rsidRPr="0073386C">
        <w:rPr>
          <w:rFonts w:ascii="Arial" w:hAnsi="Arial" w:cs="Arial"/>
          <w:sz w:val="24"/>
          <w:szCs w:val="24"/>
        </w:rPr>
        <w:t xml:space="preserve"> Stanley Cohn</w:t>
      </w:r>
    </w:p>
    <w:p w14:paraId="300889A6" w14:textId="6A5ED3F3" w:rsidR="007628ED" w:rsidRPr="0073386C" w:rsidRDefault="007628ED"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ab/>
        <w:t>Commissioner</w:t>
      </w:r>
      <w:r w:rsidR="005C3C10" w:rsidRPr="0073386C">
        <w:rPr>
          <w:rFonts w:ascii="Arial" w:hAnsi="Arial" w:cs="Arial"/>
          <w:sz w:val="24"/>
          <w:szCs w:val="24"/>
        </w:rPr>
        <w:t xml:space="preserve"> </w:t>
      </w:r>
      <w:r w:rsidR="00F82144" w:rsidRPr="0073386C">
        <w:rPr>
          <w:rFonts w:ascii="Arial" w:hAnsi="Arial" w:cs="Arial"/>
          <w:sz w:val="24"/>
          <w:szCs w:val="24"/>
        </w:rPr>
        <w:t>Robert Drouant</w:t>
      </w:r>
    </w:p>
    <w:p w14:paraId="61CB6E2F" w14:textId="05746B8D" w:rsidR="00520A4B" w:rsidRPr="0073386C" w:rsidRDefault="007628ED"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ab/>
        <w:t>Commissioner</w:t>
      </w:r>
      <w:r w:rsidR="00F82144" w:rsidRPr="0073386C">
        <w:rPr>
          <w:rFonts w:ascii="Arial" w:hAnsi="Arial" w:cs="Arial"/>
          <w:sz w:val="24"/>
          <w:szCs w:val="24"/>
        </w:rPr>
        <w:t xml:space="preserve"> Brian Egana</w:t>
      </w:r>
      <w:r w:rsidR="006A66B1" w:rsidRPr="0073386C">
        <w:rPr>
          <w:rFonts w:ascii="Arial" w:hAnsi="Arial" w:cs="Arial"/>
          <w:sz w:val="24"/>
          <w:szCs w:val="24"/>
        </w:rPr>
        <w:t xml:space="preserve"> Commissioner Adonis Exposé</w:t>
      </w:r>
    </w:p>
    <w:p w14:paraId="52958031" w14:textId="702B54F0" w:rsidR="007628ED" w:rsidRPr="0073386C" w:rsidRDefault="00520A4B"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 xml:space="preserve">   Commissioner Monika Gerhart</w:t>
      </w:r>
    </w:p>
    <w:p w14:paraId="29887C65" w14:textId="0EC62EA1" w:rsidR="007628ED" w:rsidRPr="0073386C" w:rsidRDefault="007628ED"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ab/>
        <w:t>Commissioner</w:t>
      </w:r>
      <w:r w:rsidR="00B66174" w:rsidRPr="0073386C">
        <w:rPr>
          <w:rFonts w:ascii="Arial" w:hAnsi="Arial" w:cs="Arial"/>
          <w:sz w:val="24"/>
          <w:szCs w:val="24"/>
        </w:rPr>
        <w:t xml:space="preserve"> Wilma Heaton </w:t>
      </w:r>
    </w:p>
    <w:p w14:paraId="40018569" w14:textId="55542331" w:rsidR="007628ED" w:rsidRPr="0073386C" w:rsidRDefault="00596176" w:rsidP="007628ED">
      <w:pPr>
        <w:tabs>
          <w:tab w:val="left" w:pos="1640"/>
        </w:tabs>
        <w:spacing w:line="257" w:lineRule="auto"/>
        <w:ind w:left="1440"/>
        <w:rPr>
          <w:rFonts w:ascii="Arial" w:hAnsi="Arial" w:cs="Arial"/>
          <w:sz w:val="24"/>
          <w:szCs w:val="24"/>
        </w:rPr>
      </w:pPr>
      <w:r w:rsidRPr="0073386C">
        <w:rPr>
          <w:rFonts w:ascii="Arial" w:hAnsi="Arial" w:cs="Arial"/>
          <w:sz w:val="24"/>
          <w:szCs w:val="24"/>
        </w:rPr>
        <w:t xml:space="preserve"> </w:t>
      </w:r>
      <w:r w:rsidR="007628ED" w:rsidRPr="0073386C">
        <w:rPr>
          <w:rFonts w:ascii="Arial" w:hAnsi="Arial" w:cs="Arial"/>
          <w:sz w:val="24"/>
          <w:szCs w:val="24"/>
        </w:rPr>
        <w:tab/>
        <w:t>Commissioner</w:t>
      </w:r>
      <w:r w:rsidR="007163FD" w:rsidRPr="0073386C">
        <w:rPr>
          <w:rFonts w:ascii="Arial" w:hAnsi="Arial" w:cs="Arial"/>
          <w:sz w:val="24"/>
          <w:szCs w:val="24"/>
        </w:rPr>
        <w:t xml:space="preserve"> Renee Lapeyrolerie</w:t>
      </w:r>
    </w:p>
    <w:p w14:paraId="1F405C9D" w14:textId="0F1CF235" w:rsidR="00D21275" w:rsidRPr="0073386C" w:rsidRDefault="007628ED" w:rsidP="00EE73FF">
      <w:pPr>
        <w:tabs>
          <w:tab w:val="left" w:pos="1640"/>
        </w:tabs>
        <w:spacing w:line="257" w:lineRule="auto"/>
        <w:ind w:left="1440"/>
        <w:rPr>
          <w:rFonts w:ascii="Arial" w:hAnsi="Arial" w:cs="Arial"/>
          <w:sz w:val="24"/>
          <w:szCs w:val="24"/>
        </w:rPr>
      </w:pPr>
      <w:bookmarkStart w:id="0" w:name="_Hlk146550636"/>
      <w:r w:rsidRPr="0073386C">
        <w:rPr>
          <w:rFonts w:ascii="Arial" w:hAnsi="Arial" w:cs="Arial"/>
          <w:sz w:val="24"/>
          <w:szCs w:val="24"/>
        </w:rPr>
        <w:tab/>
      </w:r>
      <w:r w:rsidR="00D21275" w:rsidRPr="0073386C">
        <w:rPr>
          <w:rFonts w:ascii="Arial" w:hAnsi="Arial" w:cs="Arial"/>
          <w:sz w:val="24"/>
          <w:szCs w:val="24"/>
        </w:rPr>
        <w:t>Commissione</w:t>
      </w:r>
      <w:bookmarkEnd w:id="0"/>
      <w:r w:rsidR="00D21275" w:rsidRPr="0073386C">
        <w:rPr>
          <w:rFonts w:ascii="Arial" w:hAnsi="Arial" w:cs="Arial"/>
          <w:sz w:val="24"/>
          <w:szCs w:val="24"/>
        </w:rPr>
        <w:t xml:space="preserve">r </w:t>
      </w:r>
      <w:r w:rsidR="00972035" w:rsidRPr="0073386C">
        <w:rPr>
          <w:rFonts w:ascii="Arial" w:hAnsi="Arial" w:cs="Arial"/>
          <w:sz w:val="24"/>
          <w:szCs w:val="24"/>
        </w:rPr>
        <w:t>Sandra Thomas (Arrived at 5:</w:t>
      </w:r>
      <w:r w:rsidR="00344C0F" w:rsidRPr="0073386C">
        <w:rPr>
          <w:rFonts w:ascii="Arial" w:hAnsi="Arial" w:cs="Arial"/>
          <w:sz w:val="24"/>
          <w:szCs w:val="24"/>
        </w:rPr>
        <w:t>33</w:t>
      </w:r>
      <w:r w:rsidR="00972035" w:rsidRPr="0073386C">
        <w:rPr>
          <w:rFonts w:ascii="Arial" w:hAnsi="Arial" w:cs="Arial"/>
          <w:sz w:val="24"/>
          <w:szCs w:val="24"/>
        </w:rPr>
        <w:t xml:space="preserve"> PM)</w:t>
      </w:r>
      <w:r w:rsidR="0032229B" w:rsidRPr="0073386C">
        <w:rPr>
          <w:rFonts w:ascii="Arial" w:hAnsi="Arial" w:cs="Arial"/>
          <w:sz w:val="24"/>
          <w:szCs w:val="24"/>
        </w:rPr>
        <w:t xml:space="preserve"> </w:t>
      </w:r>
    </w:p>
    <w:p w14:paraId="14E83906" w14:textId="6BB42ED7" w:rsidR="00C817B2" w:rsidRPr="0073386C" w:rsidRDefault="00C817B2" w:rsidP="00383233">
      <w:pPr>
        <w:tabs>
          <w:tab w:val="left" w:pos="1640"/>
        </w:tabs>
        <w:spacing w:line="257" w:lineRule="auto"/>
        <w:ind w:left="1440"/>
        <w:rPr>
          <w:rFonts w:ascii="Arial" w:hAnsi="Arial" w:cs="Arial"/>
          <w:sz w:val="24"/>
          <w:szCs w:val="24"/>
        </w:rPr>
      </w:pPr>
    </w:p>
    <w:p w14:paraId="18C8D41A" w14:textId="4195E360" w:rsidR="006D05AC" w:rsidRPr="0073386C" w:rsidRDefault="006D05AC" w:rsidP="006D05AC">
      <w:pPr>
        <w:tabs>
          <w:tab w:val="left" w:pos="1640"/>
        </w:tabs>
        <w:spacing w:line="257" w:lineRule="auto"/>
        <w:rPr>
          <w:rFonts w:ascii="Arial" w:hAnsi="Arial" w:cs="Arial"/>
          <w:sz w:val="24"/>
          <w:szCs w:val="24"/>
        </w:rPr>
      </w:pPr>
      <w:r w:rsidRPr="0073386C">
        <w:rPr>
          <w:rFonts w:ascii="Arial" w:hAnsi="Arial" w:cs="Arial"/>
          <w:b/>
          <w:bCs/>
          <w:sz w:val="24"/>
          <w:szCs w:val="24"/>
        </w:rPr>
        <w:t>ABSENT:</w:t>
      </w:r>
      <w:r w:rsidRPr="0073386C">
        <w:rPr>
          <w:rFonts w:ascii="Arial" w:hAnsi="Arial" w:cs="Arial"/>
          <w:sz w:val="24"/>
          <w:szCs w:val="24"/>
        </w:rPr>
        <w:tab/>
      </w:r>
      <w:r w:rsidR="006A66B1" w:rsidRPr="0073386C">
        <w:rPr>
          <w:rFonts w:ascii="Arial" w:hAnsi="Arial" w:cs="Arial"/>
          <w:sz w:val="24"/>
          <w:szCs w:val="24"/>
        </w:rPr>
        <w:t xml:space="preserve">Commissioner Dawn Hebert </w:t>
      </w:r>
    </w:p>
    <w:p w14:paraId="7B742953" w14:textId="2313F241" w:rsidR="00596176" w:rsidRPr="0073386C" w:rsidRDefault="00307423" w:rsidP="006D05AC">
      <w:pPr>
        <w:tabs>
          <w:tab w:val="left" w:pos="1640"/>
        </w:tabs>
        <w:spacing w:line="257" w:lineRule="auto"/>
        <w:rPr>
          <w:rFonts w:ascii="Arial" w:hAnsi="Arial" w:cs="Arial"/>
          <w:sz w:val="24"/>
          <w:szCs w:val="24"/>
        </w:rPr>
      </w:pPr>
      <w:r w:rsidRPr="0073386C">
        <w:rPr>
          <w:rFonts w:ascii="Arial" w:hAnsi="Arial" w:cs="Arial"/>
          <w:sz w:val="24"/>
          <w:szCs w:val="24"/>
        </w:rPr>
        <w:tab/>
      </w:r>
      <w:r w:rsidR="00520A4B" w:rsidRPr="0073386C">
        <w:rPr>
          <w:rFonts w:ascii="Arial" w:hAnsi="Arial" w:cs="Arial"/>
          <w:sz w:val="24"/>
          <w:szCs w:val="24"/>
        </w:rPr>
        <w:t xml:space="preserve">Commissioner Jennifer Herbert </w:t>
      </w:r>
    </w:p>
    <w:p w14:paraId="4FB56585" w14:textId="0F5E8B5C" w:rsidR="00D83093" w:rsidRPr="0073386C" w:rsidRDefault="00ED0ACA" w:rsidP="00D83093">
      <w:pPr>
        <w:tabs>
          <w:tab w:val="left" w:pos="1640"/>
        </w:tabs>
        <w:spacing w:line="257" w:lineRule="auto"/>
        <w:rPr>
          <w:rFonts w:ascii="Arial" w:hAnsi="Arial" w:cs="Arial"/>
          <w:sz w:val="24"/>
          <w:szCs w:val="24"/>
        </w:rPr>
      </w:pPr>
      <w:r w:rsidRPr="0073386C">
        <w:rPr>
          <w:rFonts w:ascii="Arial" w:hAnsi="Arial" w:cs="Arial"/>
          <w:sz w:val="24"/>
          <w:szCs w:val="24"/>
        </w:rPr>
        <w:tab/>
      </w:r>
      <w:r w:rsidR="003301F6" w:rsidRPr="0073386C">
        <w:rPr>
          <w:rFonts w:ascii="Arial" w:hAnsi="Arial" w:cs="Arial"/>
          <w:sz w:val="24"/>
          <w:szCs w:val="24"/>
        </w:rPr>
        <w:t>Commissioner Carlos Williams</w:t>
      </w:r>
    </w:p>
    <w:p w14:paraId="08F4327F" w14:textId="77777777" w:rsidR="003301F6" w:rsidRPr="0073386C" w:rsidRDefault="003301F6" w:rsidP="00D83093">
      <w:pPr>
        <w:tabs>
          <w:tab w:val="left" w:pos="1640"/>
        </w:tabs>
        <w:spacing w:line="257" w:lineRule="auto"/>
        <w:rPr>
          <w:rFonts w:ascii="Arial" w:hAnsi="Arial" w:cs="Arial"/>
          <w:sz w:val="24"/>
          <w:szCs w:val="24"/>
        </w:rPr>
      </w:pPr>
    </w:p>
    <w:p w14:paraId="49B3ADF9" w14:textId="77777777" w:rsidR="003301F6" w:rsidRPr="0073386C" w:rsidRDefault="003301F6" w:rsidP="00D83093">
      <w:pPr>
        <w:tabs>
          <w:tab w:val="left" w:pos="1640"/>
        </w:tabs>
        <w:spacing w:line="257" w:lineRule="auto"/>
        <w:rPr>
          <w:rFonts w:ascii="Arial" w:hAnsi="Arial" w:cs="Arial"/>
          <w:sz w:val="24"/>
          <w:szCs w:val="24"/>
        </w:rPr>
      </w:pPr>
    </w:p>
    <w:p w14:paraId="7D04878A" w14:textId="77777777" w:rsidR="00D83093" w:rsidRPr="0073386C" w:rsidRDefault="00D83093" w:rsidP="00D83093">
      <w:pPr>
        <w:tabs>
          <w:tab w:val="left" w:pos="1640"/>
        </w:tabs>
        <w:spacing w:line="257" w:lineRule="auto"/>
        <w:rPr>
          <w:rFonts w:ascii="Arial" w:hAnsi="Arial" w:cs="Arial"/>
          <w:sz w:val="24"/>
          <w:szCs w:val="24"/>
        </w:rPr>
      </w:pPr>
      <w:r w:rsidRPr="0073386C">
        <w:rPr>
          <w:rFonts w:ascii="Arial" w:hAnsi="Arial" w:cs="Arial"/>
          <w:b/>
          <w:bCs/>
          <w:sz w:val="24"/>
          <w:szCs w:val="24"/>
        </w:rPr>
        <w:t>STAFF</w:t>
      </w:r>
      <w:r w:rsidRPr="0073386C">
        <w:rPr>
          <w:rFonts w:ascii="Arial" w:hAnsi="Arial" w:cs="Arial"/>
          <w:sz w:val="24"/>
          <w:szCs w:val="24"/>
        </w:rPr>
        <w:t>:</w:t>
      </w:r>
      <w:r w:rsidRPr="0073386C">
        <w:rPr>
          <w:rFonts w:ascii="Arial" w:hAnsi="Arial" w:cs="Arial"/>
          <w:sz w:val="24"/>
          <w:szCs w:val="24"/>
        </w:rPr>
        <w:tab/>
        <w:t xml:space="preserve"> Louis Capo – Executive Director  </w:t>
      </w:r>
    </w:p>
    <w:p w14:paraId="7D327C0F" w14:textId="77777777" w:rsidR="00DE7390" w:rsidRPr="0073386C" w:rsidRDefault="00D83093" w:rsidP="00D83093">
      <w:pPr>
        <w:tabs>
          <w:tab w:val="left" w:pos="1640"/>
        </w:tabs>
        <w:spacing w:line="257" w:lineRule="auto"/>
        <w:rPr>
          <w:rFonts w:ascii="Arial" w:hAnsi="Arial" w:cs="Arial"/>
          <w:sz w:val="24"/>
          <w:szCs w:val="24"/>
        </w:rPr>
      </w:pPr>
      <w:r w:rsidRPr="0073386C">
        <w:rPr>
          <w:rFonts w:ascii="Arial" w:hAnsi="Arial" w:cs="Arial"/>
          <w:sz w:val="24"/>
          <w:szCs w:val="24"/>
        </w:rPr>
        <w:tab/>
        <w:t xml:space="preserve"> Vanessa McKee – Assistant to the Executive Director</w:t>
      </w:r>
    </w:p>
    <w:p w14:paraId="460EA79D" w14:textId="0D2617C1" w:rsidR="0032229B" w:rsidRPr="0073386C" w:rsidRDefault="005E4427" w:rsidP="00D83093">
      <w:pPr>
        <w:tabs>
          <w:tab w:val="left" w:pos="1640"/>
        </w:tabs>
        <w:spacing w:line="257" w:lineRule="auto"/>
        <w:rPr>
          <w:rFonts w:ascii="Arial" w:hAnsi="Arial" w:cs="Arial"/>
          <w:sz w:val="24"/>
          <w:szCs w:val="24"/>
        </w:rPr>
      </w:pPr>
      <w:r w:rsidRPr="0073386C">
        <w:rPr>
          <w:rFonts w:ascii="Arial" w:hAnsi="Arial" w:cs="Arial"/>
          <w:sz w:val="24"/>
          <w:szCs w:val="24"/>
        </w:rPr>
        <w:tab/>
      </w:r>
      <w:r w:rsidR="003301F6" w:rsidRPr="0073386C">
        <w:rPr>
          <w:rFonts w:ascii="Arial" w:hAnsi="Arial" w:cs="Arial"/>
          <w:sz w:val="24"/>
          <w:szCs w:val="24"/>
        </w:rPr>
        <w:t xml:space="preserve"> </w:t>
      </w:r>
      <w:r w:rsidR="0032229B" w:rsidRPr="0073386C">
        <w:rPr>
          <w:rFonts w:ascii="Arial" w:hAnsi="Arial" w:cs="Arial"/>
          <w:sz w:val="24"/>
          <w:szCs w:val="24"/>
        </w:rPr>
        <w:t xml:space="preserve">Bruce Martin </w:t>
      </w:r>
      <w:r w:rsidRPr="0073386C">
        <w:rPr>
          <w:rFonts w:ascii="Arial" w:hAnsi="Arial" w:cs="Arial"/>
          <w:sz w:val="24"/>
          <w:szCs w:val="24"/>
        </w:rPr>
        <w:t>–</w:t>
      </w:r>
      <w:r w:rsidR="0032229B" w:rsidRPr="0073386C">
        <w:rPr>
          <w:rFonts w:ascii="Arial" w:hAnsi="Arial" w:cs="Arial"/>
          <w:sz w:val="24"/>
          <w:szCs w:val="24"/>
        </w:rPr>
        <w:t xml:space="preserve"> Director</w:t>
      </w:r>
      <w:r w:rsidRPr="0073386C">
        <w:rPr>
          <w:rFonts w:ascii="Arial" w:hAnsi="Arial" w:cs="Arial"/>
          <w:sz w:val="24"/>
          <w:szCs w:val="24"/>
        </w:rPr>
        <w:t xml:space="preserve"> of Aviation</w:t>
      </w:r>
    </w:p>
    <w:p w14:paraId="5F0EBC8C" w14:textId="096A08FB" w:rsidR="009249F8" w:rsidRPr="0073386C" w:rsidRDefault="00DE7390" w:rsidP="00D83093">
      <w:pPr>
        <w:tabs>
          <w:tab w:val="left" w:pos="1640"/>
        </w:tabs>
        <w:spacing w:line="257" w:lineRule="auto"/>
        <w:rPr>
          <w:rFonts w:ascii="Arial" w:hAnsi="Arial" w:cs="Arial"/>
          <w:sz w:val="24"/>
          <w:szCs w:val="24"/>
        </w:rPr>
      </w:pPr>
      <w:r w:rsidRPr="0073386C">
        <w:rPr>
          <w:rFonts w:ascii="Arial" w:hAnsi="Arial" w:cs="Arial"/>
          <w:sz w:val="24"/>
          <w:szCs w:val="24"/>
        </w:rPr>
        <w:tab/>
      </w:r>
      <w:r w:rsidR="003301F6" w:rsidRPr="0073386C">
        <w:rPr>
          <w:rFonts w:ascii="Arial" w:hAnsi="Arial" w:cs="Arial"/>
          <w:sz w:val="24"/>
          <w:szCs w:val="24"/>
        </w:rPr>
        <w:t xml:space="preserve"> </w:t>
      </w:r>
      <w:r w:rsidRPr="0073386C">
        <w:rPr>
          <w:rFonts w:ascii="Arial" w:hAnsi="Arial" w:cs="Arial"/>
          <w:sz w:val="24"/>
          <w:szCs w:val="24"/>
        </w:rPr>
        <w:t>Adam Gulino</w:t>
      </w:r>
      <w:r w:rsidR="009346D6" w:rsidRPr="0073386C">
        <w:rPr>
          <w:rFonts w:ascii="Arial" w:hAnsi="Arial" w:cs="Arial"/>
          <w:sz w:val="24"/>
          <w:szCs w:val="24"/>
        </w:rPr>
        <w:t xml:space="preserve"> – Director of </w:t>
      </w:r>
      <w:r w:rsidR="009A0B71" w:rsidRPr="0073386C">
        <w:rPr>
          <w:rFonts w:ascii="Arial" w:hAnsi="Arial" w:cs="Arial"/>
          <w:sz w:val="24"/>
          <w:szCs w:val="24"/>
        </w:rPr>
        <w:t xml:space="preserve">Operations and </w:t>
      </w:r>
      <w:r w:rsidR="009346D6" w:rsidRPr="0073386C">
        <w:rPr>
          <w:rFonts w:ascii="Arial" w:hAnsi="Arial" w:cs="Arial"/>
          <w:sz w:val="24"/>
          <w:szCs w:val="24"/>
        </w:rPr>
        <w:t xml:space="preserve">Engineering  </w:t>
      </w:r>
    </w:p>
    <w:p w14:paraId="1027A73B" w14:textId="77777777" w:rsidR="004D6BA6" w:rsidRPr="0073386C" w:rsidRDefault="009249F8" w:rsidP="00D83093">
      <w:pPr>
        <w:tabs>
          <w:tab w:val="left" w:pos="1640"/>
        </w:tabs>
        <w:spacing w:line="257" w:lineRule="auto"/>
        <w:rPr>
          <w:rFonts w:ascii="Arial" w:hAnsi="Arial" w:cs="Arial"/>
          <w:sz w:val="24"/>
          <w:szCs w:val="24"/>
        </w:rPr>
      </w:pPr>
      <w:r w:rsidRPr="0073386C">
        <w:rPr>
          <w:rFonts w:ascii="Arial" w:hAnsi="Arial" w:cs="Arial"/>
          <w:sz w:val="24"/>
          <w:szCs w:val="24"/>
        </w:rPr>
        <w:tab/>
      </w:r>
      <w:r w:rsidR="003301F6" w:rsidRPr="0073386C">
        <w:rPr>
          <w:rFonts w:ascii="Arial" w:hAnsi="Arial" w:cs="Arial"/>
          <w:sz w:val="24"/>
          <w:szCs w:val="24"/>
        </w:rPr>
        <w:t xml:space="preserve"> Cindy </w:t>
      </w:r>
      <w:r w:rsidR="004D6BA6" w:rsidRPr="0073386C">
        <w:rPr>
          <w:rFonts w:ascii="Arial" w:hAnsi="Arial" w:cs="Arial"/>
          <w:sz w:val="24"/>
          <w:szCs w:val="24"/>
        </w:rPr>
        <w:t>Grace</w:t>
      </w:r>
      <w:r w:rsidRPr="0073386C">
        <w:rPr>
          <w:rFonts w:ascii="Arial" w:hAnsi="Arial" w:cs="Arial"/>
          <w:sz w:val="24"/>
          <w:szCs w:val="24"/>
        </w:rPr>
        <w:t>, LMA Finance</w:t>
      </w:r>
    </w:p>
    <w:p w14:paraId="31D0AC60" w14:textId="10AC7B32" w:rsidR="00D83093" w:rsidRPr="0073386C" w:rsidRDefault="004D6BA6" w:rsidP="00D83093">
      <w:pPr>
        <w:tabs>
          <w:tab w:val="left" w:pos="1640"/>
        </w:tabs>
        <w:spacing w:line="257" w:lineRule="auto"/>
        <w:rPr>
          <w:rFonts w:ascii="Arial" w:hAnsi="Arial" w:cs="Arial"/>
          <w:sz w:val="24"/>
          <w:szCs w:val="24"/>
        </w:rPr>
      </w:pPr>
      <w:r w:rsidRPr="0073386C">
        <w:rPr>
          <w:rFonts w:ascii="Arial" w:hAnsi="Arial" w:cs="Arial"/>
          <w:sz w:val="24"/>
          <w:szCs w:val="24"/>
        </w:rPr>
        <w:tab/>
      </w:r>
      <w:r w:rsidR="00F443A4" w:rsidRPr="0073386C">
        <w:rPr>
          <w:rFonts w:ascii="Arial" w:hAnsi="Arial" w:cs="Arial"/>
          <w:sz w:val="24"/>
          <w:szCs w:val="24"/>
        </w:rPr>
        <w:t xml:space="preserve"> </w:t>
      </w:r>
      <w:r w:rsidR="00305743" w:rsidRPr="0073386C">
        <w:rPr>
          <w:rFonts w:ascii="Arial" w:hAnsi="Arial" w:cs="Arial"/>
          <w:sz w:val="24"/>
          <w:szCs w:val="24"/>
        </w:rPr>
        <w:t xml:space="preserve">Michael Sciavicco, Harbor Master </w:t>
      </w:r>
      <w:r w:rsidR="00D83093" w:rsidRPr="0073386C">
        <w:rPr>
          <w:rFonts w:ascii="Arial" w:hAnsi="Arial" w:cs="Arial"/>
          <w:sz w:val="24"/>
          <w:szCs w:val="24"/>
        </w:rPr>
        <w:t xml:space="preserve"> </w:t>
      </w:r>
    </w:p>
    <w:p w14:paraId="2D71A070" w14:textId="6D6D5BC7" w:rsidR="00D83093" w:rsidRPr="0073386C" w:rsidRDefault="00D83093" w:rsidP="00D83093">
      <w:pPr>
        <w:tabs>
          <w:tab w:val="left" w:pos="1640"/>
        </w:tabs>
        <w:spacing w:line="257" w:lineRule="auto"/>
        <w:rPr>
          <w:rFonts w:ascii="Arial" w:hAnsi="Arial" w:cs="Arial"/>
          <w:sz w:val="24"/>
          <w:szCs w:val="24"/>
        </w:rPr>
      </w:pPr>
      <w:r w:rsidRPr="0073386C">
        <w:rPr>
          <w:rFonts w:ascii="Arial" w:hAnsi="Arial" w:cs="Arial"/>
          <w:sz w:val="24"/>
          <w:szCs w:val="24"/>
        </w:rPr>
        <w:tab/>
        <w:t xml:space="preserve"> </w:t>
      </w:r>
      <w:r w:rsidR="00305743" w:rsidRPr="0073386C">
        <w:rPr>
          <w:rFonts w:ascii="Arial" w:hAnsi="Arial" w:cs="Arial"/>
          <w:sz w:val="24"/>
          <w:szCs w:val="24"/>
        </w:rPr>
        <w:t>Helaine Millner</w:t>
      </w:r>
      <w:r w:rsidR="00CE7BB5" w:rsidRPr="0073386C">
        <w:rPr>
          <w:rFonts w:ascii="Arial" w:hAnsi="Arial" w:cs="Arial"/>
          <w:sz w:val="24"/>
          <w:szCs w:val="24"/>
        </w:rPr>
        <w:t xml:space="preserve">, Harbor </w:t>
      </w:r>
      <w:r w:rsidR="00277868" w:rsidRPr="0073386C">
        <w:rPr>
          <w:rFonts w:ascii="Arial" w:hAnsi="Arial" w:cs="Arial"/>
          <w:sz w:val="24"/>
          <w:szCs w:val="24"/>
        </w:rPr>
        <w:t>Manager</w:t>
      </w:r>
    </w:p>
    <w:p w14:paraId="7B24C00D" w14:textId="77777777" w:rsidR="00D83093" w:rsidRPr="0073386C" w:rsidRDefault="00D83093" w:rsidP="00D83093">
      <w:pPr>
        <w:tabs>
          <w:tab w:val="left" w:pos="1640"/>
        </w:tabs>
        <w:spacing w:line="257" w:lineRule="auto"/>
        <w:rPr>
          <w:rFonts w:ascii="Arial" w:hAnsi="Arial" w:cs="Arial"/>
          <w:b/>
          <w:bCs/>
          <w:sz w:val="24"/>
          <w:szCs w:val="24"/>
        </w:rPr>
      </w:pPr>
      <w:r w:rsidRPr="0073386C">
        <w:rPr>
          <w:rFonts w:ascii="Arial" w:hAnsi="Arial" w:cs="Arial"/>
          <w:b/>
          <w:bCs/>
          <w:sz w:val="24"/>
          <w:szCs w:val="24"/>
        </w:rPr>
        <w:t xml:space="preserve">ALSO </w:t>
      </w:r>
    </w:p>
    <w:p w14:paraId="59579E5D" w14:textId="7C6EE6DE" w:rsidR="009A0B71" w:rsidRPr="0073386C" w:rsidRDefault="00D83093" w:rsidP="00D83093">
      <w:pPr>
        <w:tabs>
          <w:tab w:val="left" w:pos="1640"/>
        </w:tabs>
        <w:spacing w:line="257" w:lineRule="auto"/>
        <w:rPr>
          <w:rFonts w:ascii="Arial" w:hAnsi="Arial" w:cs="Arial"/>
          <w:sz w:val="24"/>
          <w:szCs w:val="24"/>
        </w:rPr>
      </w:pPr>
      <w:r w:rsidRPr="0073386C">
        <w:rPr>
          <w:rFonts w:ascii="Arial" w:hAnsi="Arial" w:cs="Arial"/>
          <w:b/>
          <w:bCs/>
          <w:sz w:val="24"/>
          <w:szCs w:val="24"/>
        </w:rPr>
        <w:t>PRESENT:</w:t>
      </w:r>
      <w:r w:rsidRPr="0073386C">
        <w:rPr>
          <w:rFonts w:ascii="Arial" w:hAnsi="Arial" w:cs="Arial"/>
          <w:sz w:val="24"/>
          <w:szCs w:val="24"/>
        </w:rPr>
        <w:t xml:space="preserve"> </w:t>
      </w:r>
      <w:r w:rsidR="00DE7390" w:rsidRPr="0073386C">
        <w:rPr>
          <w:rFonts w:ascii="Arial" w:hAnsi="Arial" w:cs="Arial"/>
          <w:sz w:val="24"/>
          <w:szCs w:val="24"/>
        </w:rPr>
        <w:t xml:space="preserve">      </w:t>
      </w:r>
      <w:r w:rsidR="009A0B71" w:rsidRPr="0073386C">
        <w:rPr>
          <w:rFonts w:ascii="Arial" w:hAnsi="Arial" w:cs="Arial"/>
          <w:sz w:val="24"/>
          <w:szCs w:val="24"/>
        </w:rPr>
        <w:t xml:space="preserve">Gerry </w:t>
      </w:r>
      <w:r w:rsidR="001D2D83" w:rsidRPr="0073386C">
        <w:rPr>
          <w:rFonts w:ascii="Arial" w:hAnsi="Arial" w:cs="Arial"/>
          <w:sz w:val="24"/>
          <w:szCs w:val="24"/>
        </w:rPr>
        <w:t>Metzger</w:t>
      </w:r>
      <w:r w:rsidR="009A0B71" w:rsidRPr="0073386C">
        <w:rPr>
          <w:rFonts w:ascii="Arial" w:hAnsi="Arial" w:cs="Arial"/>
          <w:sz w:val="24"/>
          <w:szCs w:val="24"/>
        </w:rPr>
        <w:t xml:space="preserve"> – LMA Coun</w:t>
      </w:r>
      <w:r w:rsidR="001D2D83" w:rsidRPr="0073386C">
        <w:rPr>
          <w:rFonts w:ascii="Arial" w:hAnsi="Arial" w:cs="Arial"/>
          <w:sz w:val="24"/>
          <w:szCs w:val="24"/>
        </w:rPr>
        <w:t>sel</w:t>
      </w:r>
      <w:r w:rsidR="001D2D83" w:rsidRPr="0073386C">
        <w:rPr>
          <w:rFonts w:ascii="Arial" w:hAnsi="Arial" w:cs="Arial"/>
          <w:sz w:val="24"/>
          <w:szCs w:val="24"/>
        </w:rPr>
        <w:tab/>
      </w:r>
    </w:p>
    <w:p w14:paraId="068FFFF6" w14:textId="2A9FACFE" w:rsidR="001D2D83" w:rsidRPr="0073386C" w:rsidRDefault="001D2D83" w:rsidP="00D83093">
      <w:pPr>
        <w:tabs>
          <w:tab w:val="left" w:pos="1640"/>
        </w:tabs>
        <w:spacing w:line="257" w:lineRule="auto"/>
        <w:rPr>
          <w:rFonts w:ascii="Arial" w:hAnsi="Arial" w:cs="Arial"/>
          <w:sz w:val="24"/>
          <w:szCs w:val="24"/>
        </w:rPr>
      </w:pPr>
      <w:r w:rsidRPr="0073386C">
        <w:rPr>
          <w:rFonts w:ascii="Arial" w:hAnsi="Arial" w:cs="Arial"/>
          <w:sz w:val="24"/>
          <w:szCs w:val="24"/>
        </w:rPr>
        <w:tab/>
        <w:t>Jeff Dye – LMA Counsel</w:t>
      </w:r>
    </w:p>
    <w:p w14:paraId="33A431E3" w14:textId="3F9BE451" w:rsidR="001D2D83" w:rsidRPr="0073386C" w:rsidRDefault="001D2D83" w:rsidP="00D83093">
      <w:pPr>
        <w:tabs>
          <w:tab w:val="left" w:pos="1640"/>
        </w:tabs>
        <w:spacing w:line="257" w:lineRule="auto"/>
        <w:rPr>
          <w:rFonts w:ascii="Arial" w:hAnsi="Arial" w:cs="Arial"/>
          <w:sz w:val="24"/>
          <w:szCs w:val="24"/>
        </w:rPr>
      </w:pPr>
      <w:r w:rsidRPr="0073386C">
        <w:rPr>
          <w:rFonts w:ascii="Arial" w:hAnsi="Arial" w:cs="Arial"/>
          <w:sz w:val="24"/>
          <w:szCs w:val="24"/>
        </w:rPr>
        <w:tab/>
        <w:t xml:space="preserve">Al Pappalardo </w:t>
      </w:r>
      <w:r w:rsidR="0006034B" w:rsidRPr="0073386C">
        <w:rPr>
          <w:rFonts w:ascii="Arial" w:hAnsi="Arial" w:cs="Arial"/>
          <w:sz w:val="24"/>
          <w:szCs w:val="24"/>
        </w:rPr>
        <w:t>–</w:t>
      </w:r>
      <w:r w:rsidRPr="0073386C">
        <w:rPr>
          <w:rFonts w:ascii="Arial" w:hAnsi="Arial" w:cs="Arial"/>
          <w:sz w:val="24"/>
          <w:szCs w:val="24"/>
        </w:rPr>
        <w:t xml:space="preserve"> </w:t>
      </w:r>
      <w:r w:rsidR="0006034B" w:rsidRPr="0073386C">
        <w:rPr>
          <w:rFonts w:ascii="Arial" w:hAnsi="Arial" w:cs="Arial"/>
          <w:sz w:val="24"/>
          <w:szCs w:val="24"/>
        </w:rPr>
        <w:t>Real Estate Consultant</w:t>
      </w:r>
    </w:p>
    <w:p w14:paraId="725E7D9E" w14:textId="759D751B" w:rsidR="0057135E" w:rsidRPr="0073386C" w:rsidRDefault="0004550E" w:rsidP="00F443A4">
      <w:pPr>
        <w:tabs>
          <w:tab w:val="left" w:pos="1640"/>
        </w:tabs>
        <w:spacing w:line="257" w:lineRule="auto"/>
        <w:rPr>
          <w:rFonts w:ascii="Arial" w:hAnsi="Arial" w:cs="Arial"/>
          <w:sz w:val="24"/>
          <w:szCs w:val="24"/>
        </w:rPr>
      </w:pPr>
      <w:r w:rsidRPr="0073386C">
        <w:rPr>
          <w:rFonts w:ascii="Arial" w:hAnsi="Arial" w:cs="Arial"/>
          <w:sz w:val="24"/>
          <w:szCs w:val="24"/>
        </w:rPr>
        <w:tab/>
      </w:r>
      <w:r w:rsidR="007E1375" w:rsidRPr="0073386C">
        <w:rPr>
          <w:rFonts w:ascii="Arial" w:hAnsi="Arial" w:cs="Arial"/>
          <w:sz w:val="24"/>
          <w:szCs w:val="24"/>
        </w:rPr>
        <w:t>Ste</w:t>
      </w:r>
      <w:r w:rsidR="00663519" w:rsidRPr="0073386C">
        <w:rPr>
          <w:rFonts w:ascii="Arial" w:hAnsi="Arial" w:cs="Arial"/>
          <w:sz w:val="24"/>
          <w:szCs w:val="24"/>
        </w:rPr>
        <w:t>phen Peychaud – Sr. Planer Charbonnet &amp; Associates</w:t>
      </w:r>
    </w:p>
    <w:p w14:paraId="59453237" w14:textId="22E8A9E4" w:rsidR="00663519" w:rsidRPr="00126EE6" w:rsidRDefault="00663519" w:rsidP="00F443A4">
      <w:pPr>
        <w:tabs>
          <w:tab w:val="left" w:pos="1640"/>
        </w:tabs>
        <w:spacing w:line="257" w:lineRule="auto"/>
        <w:rPr>
          <w:rFonts w:ascii="Arial" w:hAnsi="Arial" w:cs="Arial"/>
          <w:sz w:val="24"/>
          <w:szCs w:val="24"/>
        </w:rPr>
      </w:pPr>
      <w:r w:rsidRPr="0073386C">
        <w:rPr>
          <w:rFonts w:ascii="Arial" w:hAnsi="Arial" w:cs="Arial"/>
          <w:sz w:val="24"/>
          <w:szCs w:val="24"/>
        </w:rPr>
        <w:tab/>
      </w:r>
      <w:r w:rsidR="007E5187" w:rsidRPr="0073386C">
        <w:rPr>
          <w:rFonts w:ascii="Arial" w:hAnsi="Arial" w:cs="Arial"/>
          <w:sz w:val="24"/>
          <w:szCs w:val="24"/>
        </w:rPr>
        <w:t>Sedrick Hawkins – James Carter &amp; Associates</w:t>
      </w:r>
    </w:p>
    <w:p w14:paraId="6D7D0CF1" w14:textId="2F616544" w:rsidR="00F965B6" w:rsidRDefault="0006034B" w:rsidP="00670F02">
      <w:pPr>
        <w:tabs>
          <w:tab w:val="left" w:pos="1640"/>
        </w:tabs>
        <w:spacing w:line="257" w:lineRule="auto"/>
        <w:rPr>
          <w:rFonts w:ascii="Arial" w:hAnsi="Arial" w:cs="Arial"/>
          <w:sz w:val="24"/>
          <w:szCs w:val="24"/>
        </w:rPr>
      </w:pPr>
      <w:r w:rsidRPr="00126EE6">
        <w:rPr>
          <w:rFonts w:ascii="Arial" w:hAnsi="Arial" w:cs="Arial"/>
          <w:sz w:val="24"/>
          <w:szCs w:val="24"/>
        </w:rPr>
        <w:tab/>
      </w:r>
    </w:p>
    <w:p w14:paraId="6FCFBC9D" w14:textId="77777777" w:rsidR="00F71094" w:rsidRPr="00126EE6" w:rsidRDefault="00F71094" w:rsidP="00670F02">
      <w:pPr>
        <w:tabs>
          <w:tab w:val="left" w:pos="1640"/>
        </w:tabs>
        <w:spacing w:line="257" w:lineRule="auto"/>
        <w:rPr>
          <w:rFonts w:ascii="Arial" w:hAnsi="Arial" w:cs="Arial"/>
          <w:sz w:val="24"/>
          <w:szCs w:val="24"/>
        </w:rPr>
      </w:pPr>
    </w:p>
    <w:p w14:paraId="37F44D8E" w14:textId="77777777" w:rsidR="00D83093" w:rsidRPr="00126EE6" w:rsidRDefault="00D83093" w:rsidP="00D83093">
      <w:pPr>
        <w:pBdr>
          <w:bottom w:val="single" w:sz="24" w:space="1" w:color="A6A6A6" w:themeColor="background1" w:themeShade="A6"/>
        </w:pBdr>
        <w:tabs>
          <w:tab w:val="left" w:pos="1640"/>
        </w:tabs>
        <w:rPr>
          <w:rFonts w:ascii="Arial" w:hAnsi="Arial" w:cs="Arial"/>
          <w:b/>
          <w:sz w:val="24"/>
          <w:szCs w:val="24"/>
        </w:rPr>
      </w:pPr>
    </w:p>
    <w:p w14:paraId="4A6CCF0D" w14:textId="1381ECE0" w:rsidR="005B531B" w:rsidRPr="002262A8" w:rsidRDefault="005B531B" w:rsidP="005B531B">
      <w:pPr>
        <w:tabs>
          <w:tab w:val="left" w:pos="1640"/>
        </w:tabs>
        <w:rPr>
          <w:rFonts w:ascii="Arial" w:hAnsi="Arial" w:cs="Arial"/>
          <w:sz w:val="28"/>
          <w:szCs w:val="28"/>
        </w:rPr>
      </w:pPr>
      <w:r w:rsidRPr="002262A8">
        <w:rPr>
          <w:rFonts w:ascii="Arial" w:hAnsi="Arial" w:cs="Arial"/>
          <w:sz w:val="28"/>
          <w:szCs w:val="28"/>
        </w:rPr>
        <w:lastRenderedPageBreak/>
        <w:t xml:space="preserve">The regular monthly Board Meeting of the Lakefront Management Authority was held on Thursday, </w:t>
      </w:r>
      <w:r>
        <w:rPr>
          <w:rFonts w:ascii="Arial" w:hAnsi="Arial" w:cs="Arial"/>
          <w:sz w:val="28"/>
          <w:szCs w:val="28"/>
        </w:rPr>
        <w:t>November 16</w:t>
      </w:r>
      <w:r w:rsidRPr="002262A8">
        <w:rPr>
          <w:rFonts w:ascii="Arial" w:hAnsi="Arial" w:cs="Arial"/>
          <w:sz w:val="28"/>
          <w:szCs w:val="28"/>
        </w:rPr>
        <w:t xml:space="preserve">, </w:t>
      </w:r>
      <w:r w:rsidR="00057C6A" w:rsidRPr="002262A8">
        <w:rPr>
          <w:rFonts w:ascii="Arial" w:hAnsi="Arial" w:cs="Arial"/>
          <w:sz w:val="28"/>
          <w:szCs w:val="28"/>
        </w:rPr>
        <w:t>2023,</w:t>
      </w:r>
      <w:r w:rsidRPr="002262A8">
        <w:rPr>
          <w:rFonts w:ascii="Arial" w:hAnsi="Arial" w:cs="Arial"/>
          <w:sz w:val="28"/>
          <w:szCs w:val="28"/>
        </w:rPr>
        <w:t xml:space="preserve"> at the Lakefront Airport Terminal Building, 2nd Floor Conference Center, 6001 Stars</w:t>
      </w:r>
      <w:r w:rsidR="00012B52">
        <w:rPr>
          <w:rFonts w:ascii="Arial" w:hAnsi="Arial" w:cs="Arial"/>
          <w:sz w:val="28"/>
          <w:szCs w:val="28"/>
        </w:rPr>
        <w:t>,</w:t>
      </w:r>
      <w:r w:rsidRPr="002262A8">
        <w:rPr>
          <w:rFonts w:ascii="Arial" w:hAnsi="Arial" w:cs="Arial"/>
          <w:sz w:val="28"/>
          <w:szCs w:val="28"/>
        </w:rPr>
        <w:t xml:space="preserve"> and Stripes Blvd., New Orleans, Louisiana 70126, after due legal notice of the meeting was sent to each Board member and the news media and posted.</w:t>
      </w:r>
    </w:p>
    <w:p w14:paraId="42AD9946" w14:textId="53ABA7FE" w:rsidR="00D83093" w:rsidRPr="00057C6A" w:rsidRDefault="005F2DFA" w:rsidP="00057C6A">
      <w:pPr>
        <w:tabs>
          <w:tab w:val="left" w:pos="1640"/>
        </w:tabs>
        <w:rPr>
          <w:rFonts w:ascii="Arial" w:hAnsi="Arial" w:cs="Arial"/>
          <w:sz w:val="28"/>
          <w:szCs w:val="28"/>
        </w:rPr>
      </w:pPr>
      <w:r w:rsidRPr="002262A8">
        <w:rPr>
          <w:rFonts w:ascii="Arial" w:hAnsi="Arial" w:cs="Arial"/>
          <w:sz w:val="28"/>
          <w:szCs w:val="28"/>
        </w:rPr>
        <w:t>Terminal Building, 2nd Floor Conference Center, 6001 Stars and Stripes Blvd., New Orleans, Louisiana 70126, after due legal notice of the meeting was sent to each Board member and the news media and posted.</w:t>
      </w:r>
    </w:p>
    <w:p w14:paraId="0418386A" w14:textId="77777777" w:rsidR="000F0CE7" w:rsidRPr="00126EE6" w:rsidRDefault="000F0CE7" w:rsidP="004654A2">
      <w:pPr>
        <w:pStyle w:val="Default"/>
        <w:rPr>
          <w:rFonts w:ascii="Arial" w:hAnsi="Arial" w:cs="Arial"/>
          <w:b/>
          <w:bCs/>
          <w:color w:val="auto"/>
          <w:sz w:val="28"/>
          <w:szCs w:val="28"/>
        </w:rPr>
      </w:pPr>
    </w:p>
    <w:p w14:paraId="65E0DCB5" w14:textId="77777777" w:rsidR="00F97648" w:rsidRPr="00126EE6" w:rsidRDefault="00F97648" w:rsidP="00F97648">
      <w:pPr>
        <w:spacing w:after="160"/>
        <w:contextualSpacing/>
        <w:jc w:val="center"/>
        <w:rPr>
          <w:rFonts w:ascii="Arial" w:hAnsi="Arial" w:cs="Arial"/>
          <w:sz w:val="28"/>
          <w:szCs w:val="28"/>
        </w:rPr>
      </w:pPr>
    </w:p>
    <w:p w14:paraId="7E7FE8D0" w14:textId="5A9ED210" w:rsidR="00F97648" w:rsidRPr="00126EE6" w:rsidRDefault="00F97648" w:rsidP="00F97648">
      <w:pPr>
        <w:numPr>
          <w:ilvl w:val="0"/>
          <w:numId w:val="32"/>
        </w:numPr>
        <w:spacing w:after="160"/>
        <w:ind w:left="720"/>
        <w:rPr>
          <w:rFonts w:ascii="Arial" w:hAnsi="Arial" w:cs="Arial"/>
          <w:b/>
          <w:bCs/>
          <w:sz w:val="28"/>
          <w:szCs w:val="28"/>
          <w:u w:val="single"/>
        </w:rPr>
      </w:pPr>
      <w:r w:rsidRPr="00126EE6">
        <w:rPr>
          <w:rFonts w:ascii="Arial" w:hAnsi="Arial" w:cs="Arial"/>
          <w:b/>
          <w:bCs/>
          <w:sz w:val="28"/>
          <w:szCs w:val="28"/>
          <w:u w:val="single"/>
        </w:rPr>
        <w:t>Call</w:t>
      </w:r>
      <w:r w:rsidR="007B7B38" w:rsidRPr="00126EE6">
        <w:rPr>
          <w:rFonts w:ascii="Arial" w:hAnsi="Arial" w:cs="Arial"/>
          <w:b/>
          <w:bCs/>
          <w:sz w:val="28"/>
          <w:szCs w:val="28"/>
          <w:u w:val="single"/>
        </w:rPr>
        <w:t xml:space="preserve">ed </w:t>
      </w:r>
      <w:r w:rsidRPr="00126EE6">
        <w:rPr>
          <w:rFonts w:ascii="Arial" w:hAnsi="Arial" w:cs="Arial"/>
          <w:b/>
          <w:bCs/>
          <w:sz w:val="28"/>
          <w:szCs w:val="28"/>
          <w:u w:val="single"/>
        </w:rPr>
        <w:t>to Order</w:t>
      </w:r>
      <w:r w:rsidR="007B7B38" w:rsidRPr="00126EE6">
        <w:rPr>
          <w:rFonts w:ascii="Arial" w:hAnsi="Arial" w:cs="Arial"/>
          <w:b/>
          <w:bCs/>
          <w:sz w:val="28"/>
          <w:szCs w:val="28"/>
          <w:u w:val="single"/>
        </w:rPr>
        <w:t xml:space="preserve"> </w:t>
      </w:r>
      <w:r w:rsidR="007B7B38" w:rsidRPr="00126EE6">
        <w:rPr>
          <w:rFonts w:ascii="Arial" w:hAnsi="Arial" w:cs="Arial"/>
          <w:b/>
          <w:bCs/>
          <w:sz w:val="28"/>
          <w:szCs w:val="28"/>
        </w:rPr>
        <w:t xml:space="preserve">at </w:t>
      </w:r>
      <w:r w:rsidR="00CA358F" w:rsidRPr="00126EE6">
        <w:rPr>
          <w:rFonts w:ascii="Arial" w:hAnsi="Arial" w:cs="Arial"/>
          <w:b/>
          <w:bCs/>
          <w:sz w:val="28"/>
          <w:szCs w:val="28"/>
        </w:rPr>
        <w:t>5:3</w:t>
      </w:r>
      <w:r w:rsidR="0073386C">
        <w:rPr>
          <w:rFonts w:ascii="Arial" w:hAnsi="Arial" w:cs="Arial"/>
          <w:b/>
          <w:bCs/>
          <w:sz w:val="28"/>
          <w:szCs w:val="28"/>
        </w:rPr>
        <w:t>0</w:t>
      </w:r>
      <w:r w:rsidR="007B7B38" w:rsidRPr="00126EE6">
        <w:rPr>
          <w:rFonts w:ascii="Arial" w:hAnsi="Arial" w:cs="Arial"/>
          <w:b/>
          <w:bCs/>
          <w:sz w:val="28"/>
          <w:szCs w:val="28"/>
        </w:rPr>
        <w:t xml:space="preserve"> PM.</w:t>
      </w:r>
    </w:p>
    <w:p w14:paraId="0C136455" w14:textId="6015AC1E" w:rsidR="00F97648" w:rsidRPr="00126EE6" w:rsidRDefault="00F97648" w:rsidP="00B36C5E">
      <w:pPr>
        <w:numPr>
          <w:ilvl w:val="0"/>
          <w:numId w:val="32"/>
        </w:numPr>
        <w:spacing w:after="160"/>
        <w:ind w:left="720"/>
        <w:rPr>
          <w:rFonts w:ascii="Arial" w:hAnsi="Arial" w:cs="Arial"/>
          <w:b/>
          <w:bCs/>
          <w:sz w:val="28"/>
          <w:szCs w:val="28"/>
          <w:u w:val="single"/>
        </w:rPr>
      </w:pPr>
      <w:r w:rsidRPr="00126EE6">
        <w:rPr>
          <w:rFonts w:ascii="Arial" w:hAnsi="Arial" w:cs="Arial"/>
          <w:b/>
          <w:bCs/>
          <w:sz w:val="28"/>
          <w:szCs w:val="28"/>
          <w:u w:val="single"/>
        </w:rPr>
        <w:t>Pledge of Allegiance</w:t>
      </w:r>
      <w:r w:rsidR="007B7B38" w:rsidRPr="00126EE6">
        <w:rPr>
          <w:rFonts w:ascii="Arial" w:hAnsi="Arial" w:cs="Arial"/>
          <w:b/>
          <w:bCs/>
          <w:sz w:val="28"/>
          <w:szCs w:val="28"/>
          <w:u w:val="single"/>
        </w:rPr>
        <w:t xml:space="preserve"> </w:t>
      </w:r>
      <w:r w:rsidR="007B7B38" w:rsidRPr="00126EE6">
        <w:rPr>
          <w:rFonts w:ascii="Arial" w:hAnsi="Arial" w:cs="Arial"/>
          <w:b/>
          <w:bCs/>
          <w:sz w:val="28"/>
          <w:szCs w:val="28"/>
        </w:rPr>
        <w:t>led by Commissioner</w:t>
      </w:r>
      <w:r w:rsidR="00CA358F" w:rsidRPr="00126EE6">
        <w:rPr>
          <w:rFonts w:ascii="Arial" w:hAnsi="Arial" w:cs="Arial"/>
          <w:b/>
          <w:bCs/>
          <w:sz w:val="28"/>
          <w:szCs w:val="28"/>
        </w:rPr>
        <w:t xml:space="preserve"> Richard</w:t>
      </w:r>
      <w:r w:rsidR="00B36C5E" w:rsidRPr="00126EE6">
        <w:rPr>
          <w:rFonts w:ascii="Arial" w:hAnsi="Arial" w:cs="Arial"/>
          <w:b/>
          <w:bCs/>
          <w:sz w:val="28"/>
          <w:szCs w:val="28"/>
        </w:rPr>
        <w:t>.</w:t>
      </w:r>
    </w:p>
    <w:p w14:paraId="2B06DF09" w14:textId="494AD764" w:rsidR="00CE1C55" w:rsidRDefault="00F97648" w:rsidP="00CE1C55">
      <w:pPr>
        <w:numPr>
          <w:ilvl w:val="0"/>
          <w:numId w:val="32"/>
        </w:numPr>
        <w:spacing w:after="160"/>
        <w:ind w:left="720"/>
        <w:rPr>
          <w:rFonts w:ascii="Arial" w:hAnsi="Arial" w:cs="Arial"/>
          <w:b/>
          <w:bCs/>
          <w:sz w:val="28"/>
          <w:szCs w:val="28"/>
        </w:rPr>
      </w:pPr>
      <w:r w:rsidRPr="00126EE6">
        <w:rPr>
          <w:rFonts w:ascii="Arial" w:hAnsi="Arial" w:cs="Arial"/>
          <w:b/>
          <w:bCs/>
          <w:sz w:val="28"/>
          <w:szCs w:val="28"/>
          <w:u w:val="single"/>
        </w:rPr>
        <w:t>Roll Call</w:t>
      </w:r>
      <w:r w:rsidR="00B36C5E" w:rsidRPr="00126EE6">
        <w:rPr>
          <w:rFonts w:ascii="Arial" w:hAnsi="Arial" w:cs="Arial"/>
          <w:b/>
          <w:bCs/>
          <w:sz w:val="28"/>
          <w:szCs w:val="28"/>
          <w:u w:val="single"/>
        </w:rPr>
        <w:t xml:space="preserve">ed by Mr. Capo.  </w:t>
      </w:r>
      <w:r w:rsidR="00B36C5E" w:rsidRPr="00126EE6">
        <w:rPr>
          <w:rFonts w:ascii="Arial" w:hAnsi="Arial" w:cs="Arial"/>
          <w:b/>
          <w:bCs/>
          <w:sz w:val="28"/>
          <w:szCs w:val="28"/>
        </w:rPr>
        <w:t>(</w:t>
      </w:r>
      <w:r w:rsidR="00CA358F" w:rsidRPr="00126EE6">
        <w:rPr>
          <w:rFonts w:ascii="Arial" w:hAnsi="Arial" w:cs="Arial"/>
          <w:b/>
          <w:bCs/>
          <w:sz w:val="28"/>
          <w:szCs w:val="28"/>
        </w:rPr>
        <w:t>1</w:t>
      </w:r>
      <w:r w:rsidR="0073386C">
        <w:rPr>
          <w:rFonts w:ascii="Arial" w:hAnsi="Arial" w:cs="Arial"/>
          <w:b/>
          <w:bCs/>
          <w:sz w:val="28"/>
          <w:szCs w:val="28"/>
        </w:rPr>
        <w:t>0</w:t>
      </w:r>
      <w:r w:rsidR="00B36C5E" w:rsidRPr="00126EE6">
        <w:rPr>
          <w:rFonts w:ascii="Arial" w:hAnsi="Arial" w:cs="Arial"/>
          <w:b/>
          <w:bCs/>
          <w:sz w:val="28"/>
          <w:szCs w:val="28"/>
        </w:rPr>
        <w:t>) members</w:t>
      </w:r>
      <w:r w:rsidR="00A321BA" w:rsidRPr="00126EE6">
        <w:rPr>
          <w:rFonts w:ascii="Arial" w:hAnsi="Arial" w:cs="Arial"/>
          <w:b/>
          <w:bCs/>
          <w:sz w:val="28"/>
          <w:szCs w:val="28"/>
        </w:rPr>
        <w:t xml:space="preserve"> were p</w:t>
      </w:r>
      <w:r w:rsidR="00B36C5E" w:rsidRPr="00126EE6">
        <w:rPr>
          <w:rFonts w:ascii="Arial" w:hAnsi="Arial" w:cs="Arial"/>
          <w:b/>
          <w:bCs/>
          <w:sz w:val="28"/>
          <w:szCs w:val="28"/>
        </w:rPr>
        <w:t xml:space="preserve">resent </w:t>
      </w:r>
      <w:r w:rsidR="00A321BA" w:rsidRPr="00126EE6">
        <w:rPr>
          <w:rFonts w:ascii="Arial" w:hAnsi="Arial" w:cs="Arial"/>
          <w:b/>
          <w:bCs/>
          <w:sz w:val="28"/>
          <w:szCs w:val="28"/>
        </w:rPr>
        <w:t xml:space="preserve">for a </w:t>
      </w:r>
      <w:r w:rsidR="00B36C5E" w:rsidRPr="00126EE6">
        <w:rPr>
          <w:rFonts w:ascii="Arial" w:hAnsi="Arial" w:cs="Arial"/>
          <w:b/>
          <w:bCs/>
          <w:sz w:val="28"/>
          <w:szCs w:val="28"/>
        </w:rPr>
        <w:t>quorum</w:t>
      </w:r>
      <w:r w:rsidR="00CA358F" w:rsidRPr="00126EE6">
        <w:rPr>
          <w:rFonts w:ascii="Arial" w:hAnsi="Arial" w:cs="Arial"/>
          <w:b/>
          <w:bCs/>
          <w:sz w:val="28"/>
          <w:szCs w:val="28"/>
        </w:rPr>
        <w:t>.</w:t>
      </w:r>
    </w:p>
    <w:p w14:paraId="72E5E293" w14:textId="71075E9E" w:rsidR="00CE1C55" w:rsidRPr="004450CC" w:rsidRDefault="00513114" w:rsidP="00CE1C55">
      <w:pPr>
        <w:numPr>
          <w:ilvl w:val="0"/>
          <w:numId w:val="32"/>
        </w:numPr>
        <w:spacing w:after="160"/>
        <w:ind w:left="720"/>
        <w:rPr>
          <w:rFonts w:ascii="Arial" w:hAnsi="Arial" w:cs="Arial"/>
          <w:b/>
          <w:bCs/>
          <w:sz w:val="28"/>
          <w:szCs w:val="28"/>
        </w:rPr>
      </w:pPr>
      <w:r w:rsidRPr="00CE1C55">
        <w:rPr>
          <w:rFonts w:ascii="Arial" w:hAnsi="Arial" w:cs="Arial"/>
          <w:b/>
          <w:sz w:val="28"/>
          <w:szCs w:val="28"/>
          <w:u w:val="single"/>
        </w:rPr>
        <w:t>Opening Comments</w:t>
      </w:r>
      <w:r w:rsidRPr="00CE1C55">
        <w:rPr>
          <w:rFonts w:ascii="Arial" w:hAnsi="Arial" w:cs="Arial"/>
          <w:b/>
          <w:sz w:val="28"/>
          <w:szCs w:val="28"/>
        </w:rPr>
        <w:t xml:space="preserve"> – Chair Richard</w:t>
      </w:r>
      <w:r w:rsidR="00302C43" w:rsidRPr="00CE1C55">
        <w:rPr>
          <w:rFonts w:ascii="Arial" w:hAnsi="Arial" w:cs="Arial"/>
          <w:b/>
          <w:sz w:val="28"/>
          <w:szCs w:val="28"/>
        </w:rPr>
        <w:t xml:space="preserve"> thanked all in attendance. </w:t>
      </w:r>
      <w:bookmarkStart w:id="1" w:name="_Hlk106294921"/>
    </w:p>
    <w:p w14:paraId="359D7678" w14:textId="77777777" w:rsidR="004450CC" w:rsidRDefault="004450CC" w:rsidP="004450CC">
      <w:pPr>
        <w:spacing w:after="160"/>
        <w:ind w:left="720"/>
        <w:rPr>
          <w:rFonts w:ascii="Arial" w:hAnsi="Arial" w:cs="Arial"/>
          <w:b/>
          <w:bCs/>
          <w:sz w:val="28"/>
          <w:szCs w:val="28"/>
        </w:rPr>
      </w:pPr>
    </w:p>
    <w:p w14:paraId="0FE93953" w14:textId="6F92EEF3" w:rsidR="00513114" w:rsidRPr="00CE1C55" w:rsidRDefault="00513114" w:rsidP="00CE1C55">
      <w:pPr>
        <w:numPr>
          <w:ilvl w:val="0"/>
          <w:numId w:val="32"/>
        </w:numPr>
        <w:spacing w:after="160"/>
        <w:ind w:left="720"/>
        <w:rPr>
          <w:rFonts w:ascii="Arial" w:hAnsi="Arial" w:cs="Arial"/>
          <w:b/>
          <w:bCs/>
          <w:sz w:val="28"/>
          <w:szCs w:val="28"/>
        </w:rPr>
      </w:pPr>
      <w:r w:rsidRPr="00CE1C55">
        <w:rPr>
          <w:rFonts w:ascii="Arial" w:hAnsi="Arial" w:cs="Arial"/>
          <w:b/>
          <w:sz w:val="28"/>
          <w:szCs w:val="28"/>
          <w:u w:val="single"/>
        </w:rPr>
        <w:t>Motion to Adopt Agenda</w:t>
      </w:r>
    </w:p>
    <w:p w14:paraId="54FB64C2" w14:textId="1456F5F3" w:rsidR="00302C43" w:rsidRPr="00126EE6" w:rsidRDefault="00302C43" w:rsidP="00302C43">
      <w:pPr>
        <w:spacing w:after="160"/>
        <w:rPr>
          <w:rFonts w:ascii="Arial" w:hAnsi="Arial" w:cs="Arial"/>
          <w:b/>
          <w:sz w:val="28"/>
          <w:szCs w:val="28"/>
          <w:u w:val="single"/>
        </w:rPr>
      </w:pPr>
      <w:r w:rsidRPr="00126EE6">
        <w:rPr>
          <w:rFonts w:ascii="Arial" w:hAnsi="Arial" w:cs="Arial"/>
          <w:b/>
          <w:sz w:val="28"/>
          <w:szCs w:val="28"/>
        </w:rPr>
        <w:t xml:space="preserve">A motion was offered by </w:t>
      </w:r>
      <w:r w:rsidRPr="00126EE6">
        <w:rPr>
          <w:rFonts w:ascii="Arial" w:hAnsi="Arial" w:cs="Arial"/>
          <w:b/>
          <w:sz w:val="28"/>
          <w:szCs w:val="28"/>
          <w:u w:val="single"/>
        </w:rPr>
        <w:t xml:space="preserve">Commissioner </w:t>
      </w:r>
      <w:r w:rsidR="009438E3">
        <w:rPr>
          <w:rFonts w:ascii="Arial" w:hAnsi="Arial" w:cs="Arial"/>
          <w:b/>
          <w:sz w:val="28"/>
          <w:szCs w:val="28"/>
          <w:u w:val="single"/>
        </w:rPr>
        <w:t>Cohn</w:t>
      </w:r>
      <w:r w:rsidRPr="00126EE6">
        <w:rPr>
          <w:rFonts w:ascii="Arial" w:hAnsi="Arial" w:cs="Arial"/>
          <w:b/>
          <w:sz w:val="28"/>
          <w:szCs w:val="28"/>
          <w:u w:val="single"/>
        </w:rPr>
        <w:t xml:space="preserve"> </w:t>
      </w:r>
      <w:r w:rsidRPr="00126EE6">
        <w:rPr>
          <w:rFonts w:ascii="Arial" w:hAnsi="Arial" w:cs="Arial"/>
          <w:b/>
          <w:sz w:val="28"/>
          <w:szCs w:val="28"/>
        </w:rPr>
        <w:t>and seconded by</w:t>
      </w:r>
      <w:r w:rsidRPr="00126EE6">
        <w:rPr>
          <w:rFonts w:ascii="Arial" w:hAnsi="Arial" w:cs="Arial"/>
          <w:b/>
          <w:sz w:val="28"/>
          <w:szCs w:val="28"/>
          <w:u w:val="single"/>
        </w:rPr>
        <w:t xml:space="preserve"> Commissioner Drouant.</w:t>
      </w:r>
    </w:p>
    <w:p w14:paraId="288FB615" w14:textId="21E00E42" w:rsidR="00FA305E" w:rsidRDefault="00302C43" w:rsidP="009438E3">
      <w:pPr>
        <w:spacing w:after="160"/>
        <w:rPr>
          <w:rFonts w:ascii="Arial" w:hAnsi="Arial" w:cs="Arial"/>
          <w:b/>
          <w:sz w:val="28"/>
          <w:szCs w:val="28"/>
        </w:rPr>
      </w:pPr>
      <w:r w:rsidRPr="00126EE6">
        <w:rPr>
          <w:rFonts w:ascii="Arial" w:hAnsi="Arial" w:cs="Arial"/>
          <w:b/>
          <w:sz w:val="28"/>
          <w:szCs w:val="28"/>
        </w:rPr>
        <w:t xml:space="preserve">With no questions or comments, </w:t>
      </w:r>
      <w:proofErr w:type="gramStart"/>
      <w:r w:rsidRPr="00126EE6">
        <w:rPr>
          <w:rFonts w:ascii="Arial" w:hAnsi="Arial" w:cs="Arial"/>
          <w:b/>
          <w:sz w:val="28"/>
          <w:szCs w:val="28"/>
        </w:rPr>
        <w:t>All</w:t>
      </w:r>
      <w:proofErr w:type="gramEnd"/>
      <w:r w:rsidRPr="00126EE6">
        <w:rPr>
          <w:rFonts w:ascii="Arial" w:hAnsi="Arial" w:cs="Arial"/>
          <w:b/>
          <w:sz w:val="28"/>
          <w:szCs w:val="28"/>
        </w:rPr>
        <w:t xml:space="preserve"> were in favor. The motion passed.</w:t>
      </w:r>
      <w:bookmarkEnd w:id="1"/>
    </w:p>
    <w:p w14:paraId="71888A30" w14:textId="0C733941" w:rsidR="00946719" w:rsidRDefault="006B33F1" w:rsidP="009438E3">
      <w:pPr>
        <w:spacing w:after="160"/>
        <w:rPr>
          <w:rFonts w:ascii="Arial" w:hAnsi="Arial" w:cs="Arial"/>
          <w:b/>
          <w:sz w:val="28"/>
          <w:szCs w:val="28"/>
        </w:rPr>
      </w:pPr>
      <w:r>
        <w:rPr>
          <w:rFonts w:ascii="Arial" w:hAnsi="Arial" w:cs="Arial"/>
          <w:b/>
          <w:sz w:val="28"/>
          <w:szCs w:val="28"/>
        </w:rPr>
        <w:t>Commissioner Carr arrived at 5:32 PM</w:t>
      </w:r>
    </w:p>
    <w:p w14:paraId="26254B0C" w14:textId="5CF10A6C" w:rsidR="006B33F1" w:rsidRPr="00FA305E" w:rsidRDefault="006B33F1" w:rsidP="009438E3">
      <w:pPr>
        <w:spacing w:after="160"/>
        <w:rPr>
          <w:rFonts w:ascii="Arial" w:hAnsi="Arial" w:cs="Arial"/>
          <w:b/>
          <w:w w:val="105"/>
          <w:sz w:val="28"/>
          <w:szCs w:val="28"/>
          <w:u w:val="single"/>
        </w:rPr>
      </w:pPr>
      <w:r>
        <w:rPr>
          <w:rFonts w:ascii="Arial" w:hAnsi="Arial" w:cs="Arial"/>
          <w:b/>
          <w:sz w:val="28"/>
          <w:szCs w:val="28"/>
        </w:rPr>
        <w:t>Commissioner Thomas arrived at 5:32 PM.</w:t>
      </w:r>
    </w:p>
    <w:p w14:paraId="2C48FEC0" w14:textId="77777777" w:rsidR="00FA305E" w:rsidRPr="00FA305E" w:rsidRDefault="00FA305E" w:rsidP="00FA305E">
      <w:pPr>
        <w:spacing w:after="160"/>
        <w:ind w:left="720"/>
        <w:contextualSpacing/>
        <w:rPr>
          <w:rFonts w:ascii="Arial" w:hAnsi="Arial" w:cs="Arial"/>
          <w:b/>
          <w:w w:val="105"/>
          <w:sz w:val="16"/>
          <w:szCs w:val="16"/>
          <w:u w:val="single"/>
        </w:rPr>
      </w:pPr>
    </w:p>
    <w:p w14:paraId="4DC0B0EC" w14:textId="0DD94440" w:rsidR="00FA305E" w:rsidRPr="00FA305E" w:rsidRDefault="00FA305E" w:rsidP="00FA305E">
      <w:pPr>
        <w:numPr>
          <w:ilvl w:val="0"/>
          <w:numId w:val="32"/>
        </w:numPr>
        <w:spacing w:after="160"/>
        <w:ind w:left="990"/>
        <w:rPr>
          <w:rFonts w:ascii="Arial" w:hAnsi="Arial" w:cs="Arial"/>
          <w:b/>
          <w:sz w:val="28"/>
          <w:szCs w:val="28"/>
          <w:u w:val="single"/>
        </w:rPr>
      </w:pPr>
      <w:r w:rsidRPr="00FA305E">
        <w:rPr>
          <w:rFonts w:ascii="Arial" w:hAnsi="Arial" w:cs="Arial"/>
          <w:b/>
          <w:w w:val="105"/>
          <w:sz w:val="28"/>
          <w:szCs w:val="28"/>
          <w:u w:val="single"/>
        </w:rPr>
        <w:t xml:space="preserve">New Business </w:t>
      </w:r>
    </w:p>
    <w:p w14:paraId="4047B861" w14:textId="2A24536E" w:rsidR="00FA305E" w:rsidRDefault="00FA305E" w:rsidP="00FA305E">
      <w:pPr>
        <w:numPr>
          <w:ilvl w:val="0"/>
          <w:numId w:val="46"/>
        </w:numPr>
        <w:autoSpaceDE w:val="0"/>
        <w:autoSpaceDN w:val="0"/>
        <w:spacing w:after="160"/>
        <w:contextualSpacing/>
        <w:rPr>
          <w:rFonts w:ascii="Arial" w:hAnsi="Arial" w:cs="Arial"/>
          <w:b/>
          <w:bCs/>
          <w:sz w:val="28"/>
          <w:szCs w:val="28"/>
        </w:rPr>
      </w:pPr>
      <w:r w:rsidRPr="00FA305E">
        <w:rPr>
          <w:rFonts w:ascii="Arial" w:hAnsi="Arial" w:cs="Arial"/>
          <w:b/>
          <w:bCs/>
          <w:sz w:val="28"/>
          <w:szCs w:val="28"/>
        </w:rPr>
        <w:t xml:space="preserve">Motion to approve Legal Service Contracts with Gerard G. Metzger (APLC), Gordon, Arrata, Montgomery, Barnett, McCollam, Duplantis &amp; Egan, L.L.C., David Jefferson Dye, L.L.C., James Carter &amp; Associates, LLC and Daigle Fisse &amp; Kessenich Law (APLC) for a term of eight months, commencing on November </w:t>
      </w:r>
      <w:r w:rsidR="00012B52">
        <w:rPr>
          <w:rFonts w:ascii="Arial" w:hAnsi="Arial" w:cs="Arial"/>
          <w:b/>
          <w:bCs/>
          <w:sz w:val="28"/>
          <w:szCs w:val="28"/>
        </w:rPr>
        <w:t>1, 2023</w:t>
      </w:r>
      <w:r w:rsidRPr="00FA305E">
        <w:rPr>
          <w:rFonts w:ascii="Arial" w:hAnsi="Arial" w:cs="Arial"/>
          <w:b/>
          <w:bCs/>
          <w:sz w:val="28"/>
          <w:szCs w:val="28"/>
        </w:rPr>
        <w:t>, with two 1-year options to renew, and with fees for legal services in accordance with the Maximum Hourly Fee Schedule of the Office of the Louisiana Attorney General.</w:t>
      </w:r>
    </w:p>
    <w:p w14:paraId="66DD58CD" w14:textId="0FF1DC99" w:rsidR="00C345AF" w:rsidRDefault="00C345AF" w:rsidP="00C345AF">
      <w:pPr>
        <w:pStyle w:val="ListParagraph"/>
        <w:spacing w:after="160"/>
        <w:ind w:left="270"/>
        <w:rPr>
          <w:rFonts w:ascii="Arial" w:hAnsi="Arial" w:cs="Arial"/>
          <w:b/>
          <w:sz w:val="28"/>
          <w:szCs w:val="28"/>
          <w:u w:val="single"/>
        </w:rPr>
      </w:pPr>
      <w:r w:rsidRPr="00C345AF">
        <w:rPr>
          <w:rFonts w:ascii="Arial" w:hAnsi="Arial" w:cs="Arial"/>
          <w:b/>
          <w:sz w:val="28"/>
          <w:szCs w:val="28"/>
        </w:rPr>
        <w:lastRenderedPageBreak/>
        <w:t xml:space="preserve">A motion was offered by </w:t>
      </w:r>
      <w:r w:rsidRPr="00C345AF">
        <w:rPr>
          <w:rFonts w:ascii="Arial" w:hAnsi="Arial" w:cs="Arial"/>
          <w:b/>
          <w:sz w:val="28"/>
          <w:szCs w:val="28"/>
          <w:u w:val="single"/>
        </w:rPr>
        <w:t>Commissioner Drouant</w:t>
      </w:r>
      <w:r w:rsidRPr="00C345AF">
        <w:rPr>
          <w:rFonts w:ascii="Arial" w:hAnsi="Arial" w:cs="Arial"/>
          <w:b/>
          <w:sz w:val="28"/>
          <w:szCs w:val="28"/>
        </w:rPr>
        <w:t xml:space="preserve"> and seconded by</w:t>
      </w:r>
      <w:r w:rsidRPr="00C345AF">
        <w:rPr>
          <w:rFonts w:ascii="Arial" w:hAnsi="Arial" w:cs="Arial"/>
          <w:b/>
          <w:sz w:val="28"/>
          <w:szCs w:val="28"/>
          <w:u w:val="single"/>
        </w:rPr>
        <w:t xml:space="preserve"> Commissioner Cohn.</w:t>
      </w:r>
    </w:p>
    <w:p w14:paraId="7963682E" w14:textId="77777777" w:rsidR="00C345AF" w:rsidRDefault="00C345AF" w:rsidP="00C345AF">
      <w:pPr>
        <w:pStyle w:val="ListParagraph"/>
        <w:spacing w:after="160"/>
        <w:ind w:left="270"/>
        <w:rPr>
          <w:rFonts w:ascii="Arial" w:hAnsi="Arial" w:cs="Arial"/>
          <w:b/>
          <w:sz w:val="28"/>
          <w:szCs w:val="28"/>
          <w:u w:val="single"/>
        </w:rPr>
      </w:pPr>
    </w:p>
    <w:p w14:paraId="2C8167F0" w14:textId="41EDA223" w:rsidR="00C345AF" w:rsidRDefault="004B113C" w:rsidP="00C345AF">
      <w:pPr>
        <w:pStyle w:val="ListParagraph"/>
        <w:spacing w:after="160"/>
        <w:ind w:left="270"/>
        <w:rPr>
          <w:rFonts w:ascii="Arial" w:hAnsi="Arial" w:cs="Arial"/>
          <w:bCs/>
          <w:sz w:val="28"/>
          <w:szCs w:val="28"/>
        </w:rPr>
      </w:pPr>
      <w:r w:rsidRPr="00E7549D">
        <w:rPr>
          <w:rFonts w:ascii="Arial" w:hAnsi="Arial" w:cs="Arial"/>
          <w:b/>
          <w:sz w:val="28"/>
          <w:szCs w:val="28"/>
          <w:u w:val="single"/>
        </w:rPr>
        <w:t>Commissioner Lapeyrolerie</w:t>
      </w:r>
      <w:r>
        <w:rPr>
          <w:rFonts w:ascii="Arial" w:hAnsi="Arial" w:cs="Arial"/>
          <w:b/>
          <w:sz w:val="28"/>
          <w:szCs w:val="28"/>
        </w:rPr>
        <w:t xml:space="preserve"> </w:t>
      </w:r>
      <w:r w:rsidRPr="00E7549D">
        <w:rPr>
          <w:rFonts w:ascii="Arial" w:hAnsi="Arial" w:cs="Arial"/>
          <w:bCs/>
          <w:sz w:val="28"/>
          <w:szCs w:val="28"/>
        </w:rPr>
        <w:t xml:space="preserve">and the </w:t>
      </w:r>
      <w:r w:rsidR="00C345AF" w:rsidRPr="00E7549D">
        <w:rPr>
          <w:rFonts w:ascii="Arial" w:hAnsi="Arial" w:cs="Arial"/>
          <w:bCs/>
          <w:sz w:val="28"/>
          <w:szCs w:val="28"/>
        </w:rPr>
        <w:t>board members discussed how the motion would w</w:t>
      </w:r>
      <w:r w:rsidR="004E7E85" w:rsidRPr="00E7549D">
        <w:rPr>
          <w:rFonts w:ascii="Arial" w:hAnsi="Arial" w:cs="Arial"/>
          <w:bCs/>
          <w:sz w:val="28"/>
          <w:szCs w:val="28"/>
        </w:rPr>
        <w:t>o</w:t>
      </w:r>
      <w:r w:rsidR="00C345AF" w:rsidRPr="00E7549D">
        <w:rPr>
          <w:rFonts w:ascii="Arial" w:hAnsi="Arial" w:cs="Arial"/>
          <w:bCs/>
          <w:sz w:val="28"/>
          <w:szCs w:val="28"/>
        </w:rPr>
        <w:t>rk</w:t>
      </w:r>
      <w:r w:rsidR="00005A2B" w:rsidRPr="00E7549D">
        <w:rPr>
          <w:rFonts w:ascii="Arial" w:hAnsi="Arial" w:cs="Arial"/>
          <w:bCs/>
          <w:sz w:val="28"/>
          <w:szCs w:val="28"/>
        </w:rPr>
        <w:t xml:space="preserve"> </w:t>
      </w:r>
      <w:r w:rsidR="004E7E85" w:rsidRPr="00E7549D">
        <w:rPr>
          <w:rFonts w:ascii="Arial" w:hAnsi="Arial" w:cs="Arial"/>
          <w:bCs/>
          <w:sz w:val="28"/>
          <w:szCs w:val="28"/>
        </w:rPr>
        <w:t xml:space="preserve">and </w:t>
      </w:r>
      <w:r w:rsidR="00005A2B" w:rsidRPr="00E7549D">
        <w:rPr>
          <w:rFonts w:ascii="Arial" w:hAnsi="Arial" w:cs="Arial"/>
          <w:bCs/>
          <w:sz w:val="28"/>
          <w:szCs w:val="28"/>
        </w:rPr>
        <w:t>how the work would be distributed</w:t>
      </w:r>
      <w:r w:rsidR="00220917" w:rsidRPr="00E7549D">
        <w:rPr>
          <w:rFonts w:ascii="Arial" w:hAnsi="Arial" w:cs="Arial"/>
          <w:bCs/>
          <w:sz w:val="28"/>
          <w:szCs w:val="28"/>
        </w:rPr>
        <w:t>.</w:t>
      </w:r>
    </w:p>
    <w:p w14:paraId="763906CD" w14:textId="77777777" w:rsidR="00F36D1F" w:rsidRDefault="00F36D1F" w:rsidP="00C345AF">
      <w:pPr>
        <w:pStyle w:val="ListParagraph"/>
        <w:spacing w:after="160"/>
        <w:ind w:left="270"/>
        <w:rPr>
          <w:rFonts w:ascii="Arial" w:hAnsi="Arial" w:cs="Arial"/>
          <w:bCs/>
          <w:sz w:val="28"/>
          <w:szCs w:val="28"/>
        </w:rPr>
      </w:pPr>
    </w:p>
    <w:p w14:paraId="5AC64C76" w14:textId="09F91786" w:rsidR="00F36D1F" w:rsidRPr="009538D2" w:rsidRDefault="00F36D1F" w:rsidP="00C345AF">
      <w:pPr>
        <w:pStyle w:val="ListParagraph"/>
        <w:spacing w:after="160"/>
        <w:ind w:left="270"/>
        <w:rPr>
          <w:rFonts w:ascii="Arial" w:hAnsi="Arial" w:cs="Arial"/>
          <w:bCs/>
          <w:sz w:val="28"/>
          <w:szCs w:val="28"/>
        </w:rPr>
      </w:pPr>
      <w:r w:rsidRPr="00F36D1F">
        <w:rPr>
          <w:rFonts w:ascii="Arial" w:hAnsi="Arial" w:cs="Arial"/>
          <w:b/>
          <w:sz w:val="28"/>
          <w:szCs w:val="28"/>
          <w:u w:val="single"/>
        </w:rPr>
        <w:t xml:space="preserve">Commissioner Drouant </w:t>
      </w:r>
      <w:r w:rsidRPr="009538D2">
        <w:rPr>
          <w:rFonts w:ascii="Arial" w:hAnsi="Arial" w:cs="Arial"/>
          <w:bCs/>
          <w:sz w:val="28"/>
          <w:szCs w:val="28"/>
        </w:rPr>
        <w:t xml:space="preserve">thanked Commissioner Egana for </w:t>
      </w:r>
      <w:r w:rsidR="007C1196">
        <w:rPr>
          <w:rFonts w:ascii="Arial" w:hAnsi="Arial" w:cs="Arial"/>
          <w:bCs/>
          <w:sz w:val="28"/>
          <w:szCs w:val="28"/>
        </w:rPr>
        <w:t xml:space="preserve">the </w:t>
      </w:r>
      <w:r w:rsidRPr="009538D2">
        <w:rPr>
          <w:rFonts w:ascii="Arial" w:hAnsi="Arial" w:cs="Arial"/>
          <w:bCs/>
          <w:sz w:val="28"/>
          <w:szCs w:val="28"/>
        </w:rPr>
        <w:t>suggesti</w:t>
      </w:r>
      <w:r w:rsidR="007C1196">
        <w:rPr>
          <w:rFonts w:ascii="Arial" w:hAnsi="Arial" w:cs="Arial"/>
          <w:bCs/>
          <w:sz w:val="28"/>
          <w:szCs w:val="28"/>
        </w:rPr>
        <w:t xml:space="preserve">on </w:t>
      </w:r>
      <w:r w:rsidR="00332A18">
        <w:rPr>
          <w:rFonts w:ascii="Arial" w:hAnsi="Arial" w:cs="Arial"/>
          <w:bCs/>
          <w:sz w:val="28"/>
          <w:szCs w:val="28"/>
        </w:rPr>
        <w:t xml:space="preserve">to </w:t>
      </w:r>
      <w:r w:rsidR="00931F01" w:rsidRPr="009538D2">
        <w:rPr>
          <w:rFonts w:ascii="Arial" w:hAnsi="Arial" w:cs="Arial"/>
          <w:bCs/>
          <w:sz w:val="28"/>
          <w:szCs w:val="28"/>
        </w:rPr>
        <w:t xml:space="preserve">use the same model as the engineering </w:t>
      </w:r>
      <w:r w:rsidR="009538D2" w:rsidRPr="009538D2">
        <w:rPr>
          <w:rFonts w:ascii="Arial" w:hAnsi="Arial" w:cs="Arial"/>
          <w:bCs/>
          <w:sz w:val="28"/>
          <w:szCs w:val="28"/>
        </w:rPr>
        <w:t>department uses.</w:t>
      </w:r>
      <w:r w:rsidR="009538D2">
        <w:rPr>
          <w:rFonts w:ascii="Arial" w:hAnsi="Arial" w:cs="Arial"/>
          <w:bCs/>
          <w:sz w:val="28"/>
          <w:szCs w:val="28"/>
        </w:rPr>
        <w:t xml:space="preserve"> </w:t>
      </w:r>
      <w:r w:rsidR="00F80E2C">
        <w:rPr>
          <w:rFonts w:ascii="Arial" w:hAnsi="Arial" w:cs="Arial"/>
          <w:bCs/>
          <w:sz w:val="28"/>
          <w:szCs w:val="28"/>
        </w:rPr>
        <w:t>Ba</w:t>
      </w:r>
      <w:r w:rsidR="009538D2">
        <w:rPr>
          <w:rFonts w:ascii="Arial" w:hAnsi="Arial" w:cs="Arial"/>
          <w:bCs/>
          <w:sz w:val="28"/>
          <w:szCs w:val="28"/>
        </w:rPr>
        <w:t xml:space="preserve">sed on the interviews and resumes </w:t>
      </w:r>
      <w:r w:rsidR="008D0D66">
        <w:rPr>
          <w:rFonts w:ascii="Arial" w:hAnsi="Arial" w:cs="Arial"/>
          <w:bCs/>
          <w:sz w:val="28"/>
          <w:szCs w:val="28"/>
        </w:rPr>
        <w:t>the Legal Review Panel felt it was appropriate to select all five candidates</w:t>
      </w:r>
    </w:p>
    <w:p w14:paraId="1FC27B69" w14:textId="77777777" w:rsidR="00220917" w:rsidRPr="009538D2" w:rsidRDefault="00220917" w:rsidP="00C345AF">
      <w:pPr>
        <w:pStyle w:val="ListParagraph"/>
        <w:spacing w:after="160"/>
        <w:ind w:left="270"/>
        <w:rPr>
          <w:rFonts w:ascii="Arial" w:hAnsi="Arial" w:cs="Arial"/>
          <w:bCs/>
          <w:sz w:val="28"/>
          <w:szCs w:val="28"/>
        </w:rPr>
      </w:pPr>
    </w:p>
    <w:p w14:paraId="79BEC58A" w14:textId="69CE952A" w:rsidR="00220917" w:rsidRPr="00E7549D" w:rsidRDefault="00220917" w:rsidP="00C345AF">
      <w:pPr>
        <w:pStyle w:val="ListParagraph"/>
        <w:spacing w:after="160"/>
        <w:ind w:left="270"/>
        <w:rPr>
          <w:rFonts w:ascii="Arial" w:hAnsi="Arial" w:cs="Arial"/>
          <w:bCs/>
          <w:sz w:val="28"/>
          <w:szCs w:val="28"/>
        </w:rPr>
      </w:pPr>
      <w:r w:rsidRPr="00E7549D">
        <w:rPr>
          <w:rFonts w:ascii="Arial" w:hAnsi="Arial" w:cs="Arial"/>
          <w:b/>
          <w:sz w:val="28"/>
          <w:szCs w:val="28"/>
          <w:u w:val="single"/>
        </w:rPr>
        <w:t>Mr</w:t>
      </w:r>
      <w:r w:rsidR="004B113C" w:rsidRPr="00E7549D">
        <w:rPr>
          <w:rFonts w:ascii="Arial" w:hAnsi="Arial" w:cs="Arial"/>
          <w:b/>
          <w:sz w:val="28"/>
          <w:szCs w:val="28"/>
          <w:u w:val="single"/>
        </w:rPr>
        <w:t>.</w:t>
      </w:r>
      <w:r w:rsidRPr="00E7549D">
        <w:rPr>
          <w:rFonts w:ascii="Arial" w:hAnsi="Arial" w:cs="Arial"/>
          <w:b/>
          <w:sz w:val="28"/>
          <w:szCs w:val="28"/>
          <w:u w:val="single"/>
        </w:rPr>
        <w:t xml:space="preserve"> Capo</w:t>
      </w:r>
      <w:r>
        <w:rPr>
          <w:rFonts w:ascii="Arial" w:hAnsi="Arial" w:cs="Arial"/>
          <w:b/>
          <w:sz w:val="28"/>
          <w:szCs w:val="28"/>
        </w:rPr>
        <w:t xml:space="preserve"> </w:t>
      </w:r>
      <w:r w:rsidR="00DF0E74" w:rsidRPr="00E7549D">
        <w:rPr>
          <w:rFonts w:ascii="Arial" w:hAnsi="Arial" w:cs="Arial"/>
          <w:bCs/>
          <w:sz w:val="28"/>
          <w:szCs w:val="28"/>
        </w:rPr>
        <w:t>stated that the work would be distributed based on the attorney’s area of concentration.</w:t>
      </w:r>
      <w:r w:rsidR="00283A44">
        <w:rPr>
          <w:rFonts w:ascii="Arial" w:hAnsi="Arial" w:cs="Arial"/>
          <w:bCs/>
          <w:sz w:val="28"/>
          <w:szCs w:val="28"/>
        </w:rPr>
        <w:t xml:space="preserve">  Mr. Capo added that Commissioner Williams</w:t>
      </w:r>
      <w:r w:rsidR="008F7CD8">
        <w:rPr>
          <w:rFonts w:ascii="Arial" w:hAnsi="Arial" w:cs="Arial"/>
          <w:bCs/>
          <w:sz w:val="28"/>
          <w:szCs w:val="28"/>
        </w:rPr>
        <w:t xml:space="preserve"> was not able to participate in the interview panel.</w:t>
      </w:r>
    </w:p>
    <w:p w14:paraId="78EF2C81" w14:textId="77777777" w:rsidR="008A5E6B" w:rsidRDefault="008A5E6B" w:rsidP="00C345AF">
      <w:pPr>
        <w:pStyle w:val="ListParagraph"/>
        <w:spacing w:after="160"/>
        <w:ind w:left="270"/>
        <w:rPr>
          <w:rFonts w:ascii="Arial" w:hAnsi="Arial" w:cs="Arial"/>
          <w:b/>
          <w:sz w:val="28"/>
          <w:szCs w:val="28"/>
        </w:rPr>
      </w:pPr>
    </w:p>
    <w:p w14:paraId="1A5371B9" w14:textId="765DCFB2" w:rsidR="008A5E6B" w:rsidRDefault="008A5E6B" w:rsidP="00C345AF">
      <w:pPr>
        <w:pStyle w:val="ListParagraph"/>
        <w:spacing w:after="160"/>
        <w:ind w:left="270"/>
        <w:rPr>
          <w:rFonts w:ascii="Arial" w:hAnsi="Arial" w:cs="Arial"/>
          <w:b/>
          <w:sz w:val="28"/>
          <w:szCs w:val="28"/>
        </w:rPr>
      </w:pPr>
      <w:r w:rsidRPr="00E7549D">
        <w:rPr>
          <w:rFonts w:ascii="Arial" w:hAnsi="Arial" w:cs="Arial"/>
          <w:b/>
          <w:sz w:val="28"/>
          <w:szCs w:val="28"/>
          <w:u w:val="single"/>
        </w:rPr>
        <w:t>Commissioner Carr</w:t>
      </w:r>
      <w:r>
        <w:rPr>
          <w:rFonts w:ascii="Arial" w:hAnsi="Arial" w:cs="Arial"/>
          <w:b/>
          <w:sz w:val="28"/>
          <w:szCs w:val="28"/>
        </w:rPr>
        <w:t xml:space="preserve"> </w:t>
      </w:r>
      <w:r w:rsidRPr="00E7549D">
        <w:rPr>
          <w:rFonts w:ascii="Arial" w:hAnsi="Arial" w:cs="Arial"/>
          <w:bCs/>
          <w:sz w:val="28"/>
          <w:szCs w:val="28"/>
        </w:rPr>
        <w:t xml:space="preserve">stated for the record that he would like to </w:t>
      </w:r>
      <w:r w:rsidR="009541C3">
        <w:rPr>
          <w:rFonts w:ascii="Arial" w:hAnsi="Arial" w:cs="Arial"/>
          <w:bCs/>
          <w:sz w:val="28"/>
          <w:szCs w:val="28"/>
        </w:rPr>
        <w:t>request an amended</w:t>
      </w:r>
      <w:r w:rsidR="009A2674">
        <w:rPr>
          <w:rFonts w:ascii="Arial" w:hAnsi="Arial" w:cs="Arial"/>
          <w:bCs/>
          <w:sz w:val="28"/>
          <w:szCs w:val="28"/>
        </w:rPr>
        <w:t xml:space="preserve"> resolution </w:t>
      </w:r>
      <w:r w:rsidR="00C21A83">
        <w:rPr>
          <w:rFonts w:ascii="Arial" w:hAnsi="Arial" w:cs="Arial"/>
          <w:bCs/>
          <w:sz w:val="28"/>
          <w:szCs w:val="28"/>
        </w:rPr>
        <w:t>that</w:t>
      </w:r>
      <w:r w:rsidR="009A2674">
        <w:rPr>
          <w:rFonts w:ascii="Arial" w:hAnsi="Arial" w:cs="Arial"/>
          <w:bCs/>
          <w:sz w:val="28"/>
          <w:szCs w:val="28"/>
        </w:rPr>
        <w:t xml:space="preserve"> would remove </w:t>
      </w:r>
      <w:r w:rsidR="002B01D9" w:rsidRPr="00E7549D">
        <w:rPr>
          <w:rFonts w:ascii="Arial" w:hAnsi="Arial" w:cs="Arial"/>
          <w:bCs/>
          <w:sz w:val="28"/>
          <w:szCs w:val="28"/>
        </w:rPr>
        <w:t>Attorney</w:t>
      </w:r>
      <w:r w:rsidRPr="00E7549D">
        <w:rPr>
          <w:rFonts w:ascii="Arial" w:hAnsi="Arial" w:cs="Arial"/>
          <w:bCs/>
          <w:sz w:val="28"/>
          <w:szCs w:val="28"/>
        </w:rPr>
        <w:t xml:space="preserve"> </w:t>
      </w:r>
      <w:r w:rsidR="009541C3">
        <w:rPr>
          <w:rFonts w:ascii="Arial" w:hAnsi="Arial" w:cs="Arial"/>
          <w:bCs/>
          <w:sz w:val="28"/>
          <w:szCs w:val="28"/>
        </w:rPr>
        <w:t xml:space="preserve">Davis Jefferson </w:t>
      </w:r>
      <w:r w:rsidRPr="00E7549D">
        <w:rPr>
          <w:rFonts w:ascii="Arial" w:hAnsi="Arial" w:cs="Arial"/>
          <w:bCs/>
          <w:sz w:val="28"/>
          <w:szCs w:val="28"/>
        </w:rPr>
        <w:t>Dye from the p</w:t>
      </w:r>
      <w:r w:rsidR="00E7549D" w:rsidRPr="00E7549D">
        <w:rPr>
          <w:rFonts w:ascii="Arial" w:hAnsi="Arial" w:cs="Arial"/>
          <w:bCs/>
          <w:sz w:val="28"/>
          <w:szCs w:val="28"/>
        </w:rPr>
        <w:t>ool of attorneys</w:t>
      </w:r>
      <w:r w:rsidR="002B01D9">
        <w:rPr>
          <w:rFonts w:ascii="Arial" w:hAnsi="Arial" w:cs="Arial"/>
          <w:b/>
          <w:sz w:val="28"/>
          <w:szCs w:val="28"/>
        </w:rPr>
        <w:t>.</w:t>
      </w:r>
    </w:p>
    <w:p w14:paraId="4C7B7D13" w14:textId="77777777" w:rsidR="00355BB4" w:rsidRDefault="00355BB4" w:rsidP="00C345AF">
      <w:pPr>
        <w:pStyle w:val="ListParagraph"/>
        <w:spacing w:after="160"/>
        <w:ind w:left="270"/>
        <w:rPr>
          <w:rFonts w:ascii="Arial" w:hAnsi="Arial" w:cs="Arial"/>
          <w:b/>
          <w:sz w:val="28"/>
          <w:szCs w:val="28"/>
        </w:rPr>
      </w:pPr>
    </w:p>
    <w:p w14:paraId="416A03F8" w14:textId="14FCFDB0" w:rsidR="00355BB4" w:rsidRDefault="00543F29" w:rsidP="00C345AF">
      <w:pPr>
        <w:pStyle w:val="ListParagraph"/>
        <w:spacing w:after="160"/>
        <w:ind w:left="270"/>
        <w:rPr>
          <w:rFonts w:ascii="Arial" w:hAnsi="Arial" w:cs="Arial"/>
          <w:bCs/>
          <w:sz w:val="28"/>
          <w:szCs w:val="28"/>
        </w:rPr>
      </w:pPr>
      <w:r>
        <w:rPr>
          <w:rFonts w:ascii="Arial" w:hAnsi="Arial" w:cs="Arial"/>
          <w:b/>
          <w:sz w:val="28"/>
          <w:szCs w:val="28"/>
        </w:rPr>
        <w:t xml:space="preserve">Commissioner Thomas </w:t>
      </w:r>
      <w:r w:rsidRPr="00365840">
        <w:rPr>
          <w:rFonts w:ascii="Arial" w:hAnsi="Arial" w:cs="Arial"/>
          <w:bCs/>
          <w:sz w:val="28"/>
          <w:szCs w:val="28"/>
        </w:rPr>
        <w:t>repeated his</w:t>
      </w:r>
      <w:r w:rsidR="00F05067">
        <w:rPr>
          <w:rFonts w:ascii="Arial" w:hAnsi="Arial" w:cs="Arial"/>
          <w:bCs/>
          <w:sz w:val="28"/>
          <w:szCs w:val="28"/>
        </w:rPr>
        <w:t xml:space="preserve"> suggested motion</w:t>
      </w:r>
      <w:r w:rsidRPr="00365840">
        <w:rPr>
          <w:rFonts w:ascii="Arial" w:hAnsi="Arial" w:cs="Arial"/>
          <w:bCs/>
          <w:sz w:val="28"/>
          <w:szCs w:val="28"/>
        </w:rPr>
        <w:t xml:space="preserve"> </w:t>
      </w:r>
      <w:r w:rsidR="00283C86">
        <w:rPr>
          <w:rFonts w:ascii="Arial" w:hAnsi="Arial" w:cs="Arial"/>
          <w:bCs/>
          <w:sz w:val="28"/>
          <w:szCs w:val="28"/>
        </w:rPr>
        <w:t xml:space="preserve">to be clear </w:t>
      </w:r>
      <w:r w:rsidR="00585C59">
        <w:rPr>
          <w:rFonts w:ascii="Arial" w:hAnsi="Arial" w:cs="Arial"/>
          <w:bCs/>
          <w:sz w:val="28"/>
          <w:szCs w:val="28"/>
        </w:rPr>
        <w:t>that she understood his statement.</w:t>
      </w:r>
    </w:p>
    <w:p w14:paraId="14023629" w14:textId="77777777" w:rsidR="00365840" w:rsidRDefault="00365840" w:rsidP="00C345AF">
      <w:pPr>
        <w:pStyle w:val="ListParagraph"/>
        <w:spacing w:after="160"/>
        <w:ind w:left="270"/>
        <w:rPr>
          <w:rFonts w:ascii="Arial" w:hAnsi="Arial" w:cs="Arial"/>
          <w:bCs/>
          <w:sz w:val="28"/>
          <w:szCs w:val="28"/>
        </w:rPr>
      </w:pPr>
    </w:p>
    <w:p w14:paraId="2D4FD081" w14:textId="6969A809" w:rsidR="004C1E75" w:rsidRPr="004A2D81" w:rsidRDefault="00365840" w:rsidP="00C345AF">
      <w:pPr>
        <w:pStyle w:val="ListParagraph"/>
        <w:spacing w:after="160"/>
        <w:ind w:left="270"/>
        <w:rPr>
          <w:rFonts w:ascii="Arial" w:hAnsi="Arial" w:cs="Arial"/>
          <w:bCs/>
          <w:sz w:val="28"/>
          <w:szCs w:val="28"/>
        </w:rPr>
      </w:pPr>
      <w:r w:rsidRPr="009718CD">
        <w:rPr>
          <w:rFonts w:ascii="Arial" w:hAnsi="Arial" w:cs="Arial"/>
          <w:b/>
          <w:sz w:val="28"/>
          <w:szCs w:val="28"/>
          <w:u w:val="single"/>
        </w:rPr>
        <w:t>Chair Richard</w:t>
      </w:r>
      <w:r>
        <w:rPr>
          <w:rFonts w:ascii="Arial" w:hAnsi="Arial" w:cs="Arial"/>
          <w:bCs/>
          <w:sz w:val="28"/>
          <w:szCs w:val="28"/>
        </w:rPr>
        <w:t xml:space="preserve"> called for a </w:t>
      </w:r>
      <w:r w:rsidR="00C5368F">
        <w:rPr>
          <w:rFonts w:ascii="Arial" w:hAnsi="Arial" w:cs="Arial"/>
          <w:bCs/>
          <w:sz w:val="28"/>
          <w:szCs w:val="28"/>
        </w:rPr>
        <w:t>second</w:t>
      </w:r>
      <w:r>
        <w:rPr>
          <w:rFonts w:ascii="Arial" w:hAnsi="Arial" w:cs="Arial"/>
          <w:bCs/>
          <w:sz w:val="28"/>
          <w:szCs w:val="28"/>
        </w:rPr>
        <w:t xml:space="preserve"> on Commissioner Carr’s </w:t>
      </w:r>
      <w:r w:rsidR="00D433D0">
        <w:rPr>
          <w:rFonts w:ascii="Arial" w:hAnsi="Arial" w:cs="Arial"/>
          <w:bCs/>
          <w:sz w:val="28"/>
          <w:szCs w:val="28"/>
        </w:rPr>
        <w:t>request to amend the resolution.</w:t>
      </w:r>
      <w:r w:rsidR="004A2D81">
        <w:rPr>
          <w:rFonts w:ascii="Arial" w:hAnsi="Arial" w:cs="Arial"/>
          <w:bCs/>
          <w:sz w:val="28"/>
          <w:szCs w:val="28"/>
        </w:rPr>
        <w:t xml:space="preserve"> </w:t>
      </w:r>
      <w:r w:rsidR="004A2D81" w:rsidRPr="004A2D81">
        <w:rPr>
          <w:rFonts w:ascii="Arial" w:hAnsi="Arial" w:cs="Arial"/>
          <w:b/>
          <w:sz w:val="28"/>
          <w:szCs w:val="28"/>
        </w:rPr>
        <w:t xml:space="preserve">Hearing on second on </w:t>
      </w:r>
      <w:r w:rsidR="00702B79" w:rsidRPr="004A2D81">
        <w:rPr>
          <w:rFonts w:ascii="Arial" w:hAnsi="Arial" w:cs="Arial"/>
          <w:b/>
          <w:sz w:val="28"/>
          <w:szCs w:val="28"/>
        </w:rPr>
        <w:t>Commissioner Carr’s motion.  The motion die</w:t>
      </w:r>
      <w:r w:rsidR="00702B79">
        <w:rPr>
          <w:rFonts w:ascii="Arial" w:hAnsi="Arial" w:cs="Arial"/>
          <w:b/>
          <w:sz w:val="28"/>
          <w:szCs w:val="28"/>
        </w:rPr>
        <w:t>d.</w:t>
      </w:r>
    </w:p>
    <w:p w14:paraId="68018972" w14:textId="77777777" w:rsidR="004C1E75" w:rsidRDefault="004C1E75" w:rsidP="00C345AF">
      <w:pPr>
        <w:pStyle w:val="ListParagraph"/>
        <w:spacing w:after="160"/>
        <w:ind w:left="270"/>
        <w:rPr>
          <w:rFonts w:ascii="Arial" w:hAnsi="Arial" w:cs="Arial"/>
          <w:b/>
          <w:sz w:val="28"/>
          <w:szCs w:val="28"/>
        </w:rPr>
      </w:pPr>
    </w:p>
    <w:p w14:paraId="0C2F0F85" w14:textId="553CA935" w:rsidR="002B01D9" w:rsidRPr="006C1BB2" w:rsidRDefault="00AE19A2" w:rsidP="00C345AF">
      <w:pPr>
        <w:pStyle w:val="ListParagraph"/>
        <w:spacing w:after="160"/>
        <w:ind w:left="270"/>
        <w:rPr>
          <w:rFonts w:ascii="Arial" w:hAnsi="Arial" w:cs="Arial"/>
          <w:bCs/>
          <w:sz w:val="28"/>
          <w:szCs w:val="28"/>
        </w:rPr>
      </w:pPr>
      <w:r w:rsidRPr="006C1BB2">
        <w:rPr>
          <w:rFonts w:ascii="Arial" w:hAnsi="Arial" w:cs="Arial"/>
          <w:b/>
          <w:sz w:val="28"/>
          <w:szCs w:val="28"/>
          <w:u w:val="single"/>
        </w:rPr>
        <w:t>Commissioner Egana</w:t>
      </w:r>
      <w:r>
        <w:rPr>
          <w:rFonts w:ascii="Arial" w:hAnsi="Arial" w:cs="Arial"/>
          <w:b/>
          <w:sz w:val="28"/>
          <w:szCs w:val="28"/>
        </w:rPr>
        <w:t xml:space="preserve"> </w:t>
      </w:r>
      <w:r w:rsidR="006C3BAB" w:rsidRPr="006C1BB2">
        <w:rPr>
          <w:rFonts w:ascii="Arial" w:hAnsi="Arial" w:cs="Arial"/>
          <w:bCs/>
          <w:sz w:val="28"/>
          <w:szCs w:val="28"/>
        </w:rPr>
        <w:t>commended The Chairman</w:t>
      </w:r>
      <w:r w:rsidR="00444396" w:rsidRPr="006C1BB2">
        <w:rPr>
          <w:rFonts w:ascii="Arial" w:hAnsi="Arial" w:cs="Arial"/>
          <w:bCs/>
          <w:sz w:val="28"/>
          <w:szCs w:val="28"/>
        </w:rPr>
        <w:t xml:space="preserve">, the board, </w:t>
      </w:r>
      <w:r w:rsidR="00057C6A">
        <w:rPr>
          <w:rFonts w:ascii="Arial" w:hAnsi="Arial" w:cs="Arial"/>
          <w:bCs/>
          <w:sz w:val="28"/>
          <w:szCs w:val="28"/>
        </w:rPr>
        <w:t xml:space="preserve">the </w:t>
      </w:r>
      <w:r w:rsidR="006C1BB2">
        <w:rPr>
          <w:rFonts w:ascii="Arial" w:hAnsi="Arial" w:cs="Arial"/>
          <w:bCs/>
          <w:sz w:val="28"/>
          <w:szCs w:val="28"/>
        </w:rPr>
        <w:t>legal committee</w:t>
      </w:r>
      <w:r w:rsidR="00057C6A">
        <w:rPr>
          <w:rFonts w:ascii="Arial" w:hAnsi="Arial" w:cs="Arial"/>
          <w:bCs/>
          <w:sz w:val="28"/>
          <w:szCs w:val="28"/>
        </w:rPr>
        <w:t>,</w:t>
      </w:r>
      <w:r w:rsidR="006C1BB2">
        <w:rPr>
          <w:rFonts w:ascii="Arial" w:hAnsi="Arial" w:cs="Arial"/>
          <w:bCs/>
          <w:sz w:val="28"/>
          <w:szCs w:val="28"/>
        </w:rPr>
        <w:t xml:space="preserve"> </w:t>
      </w:r>
      <w:r w:rsidR="00C66533" w:rsidRPr="006C1BB2">
        <w:rPr>
          <w:rFonts w:ascii="Arial" w:hAnsi="Arial" w:cs="Arial"/>
          <w:bCs/>
          <w:sz w:val="28"/>
          <w:szCs w:val="28"/>
        </w:rPr>
        <w:t xml:space="preserve">and </w:t>
      </w:r>
      <w:r w:rsidR="00C21A83">
        <w:rPr>
          <w:rFonts w:ascii="Arial" w:hAnsi="Arial" w:cs="Arial"/>
          <w:bCs/>
          <w:sz w:val="28"/>
          <w:szCs w:val="28"/>
        </w:rPr>
        <w:t xml:space="preserve">the </w:t>
      </w:r>
      <w:r w:rsidR="006C3BAB" w:rsidRPr="006C1BB2">
        <w:rPr>
          <w:rFonts w:ascii="Arial" w:hAnsi="Arial" w:cs="Arial"/>
          <w:bCs/>
          <w:sz w:val="28"/>
          <w:szCs w:val="28"/>
        </w:rPr>
        <w:t>staff</w:t>
      </w:r>
      <w:r w:rsidR="00444396" w:rsidRPr="006C1BB2">
        <w:rPr>
          <w:rFonts w:ascii="Arial" w:hAnsi="Arial" w:cs="Arial"/>
          <w:bCs/>
          <w:sz w:val="28"/>
          <w:szCs w:val="28"/>
        </w:rPr>
        <w:t xml:space="preserve"> </w:t>
      </w:r>
      <w:r w:rsidR="00C66533" w:rsidRPr="006C1BB2">
        <w:rPr>
          <w:rFonts w:ascii="Arial" w:hAnsi="Arial" w:cs="Arial"/>
          <w:bCs/>
          <w:sz w:val="28"/>
          <w:szCs w:val="28"/>
        </w:rPr>
        <w:t xml:space="preserve">for </w:t>
      </w:r>
      <w:r w:rsidR="00CD3AD1" w:rsidRPr="006C1BB2">
        <w:rPr>
          <w:rFonts w:ascii="Arial" w:hAnsi="Arial" w:cs="Arial"/>
          <w:bCs/>
          <w:sz w:val="28"/>
          <w:szCs w:val="28"/>
        </w:rPr>
        <w:t>taking</w:t>
      </w:r>
      <w:r w:rsidR="00C66533" w:rsidRPr="006C1BB2">
        <w:rPr>
          <w:rFonts w:ascii="Arial" w:hAnsi="Arial" w:cs="Arial"/>
          <w:bCs/>
          <w:sz w:val="28"/>
          <w:szCs w:val="28"/>
        </w:rPr>
        <w:t xml:space="preserve"> a step back </w:t>
      </w:r>
      <w:r w:rsidR="00CD3AD1" w:rsidRPr="006C1BB2">
        <w:rPr>
          <w:rFonts w:ascii="Arial" w:hAnsi="Arial" w:cs="Arial"/>
          <w:bCs/>
          <w:sz w:val="28"/>
          <w:szCs w:val="28"/>
        </w:rPr>
        <w:t xml:space="preserve">in this process to </w:t>
      </w:r>
      <w:r w:rsidR="00040387">
        <w:rPr>
          <w:rFonts w:ascii="Arial" w:hAnsi="Arial" w:cs="Arial"/>
          <w:bCs/>
          <w:sz w:val="28"/>
          <w:szCs w:val="28"/>
        </w:rPr>
        <w:t>include</w:t>
      </w:r>
      <w:r w:rsidR="005C6226">
        <w:rPr>
          <w:rFonts w:ascii="Arial" w:hAnsi="Arial" w:cs="Arial"/>
          <w:bCs/>
          <w:sz w:val="28"/>
          <w:szCs w:val="28"/>
        </w:rPr>
        <w:t xml:space="preserve"> diversity </w:t>
      </w:r>
    </w:p>
    <w:p w14:paraId="4E813AF3" w14:textId="4940C7C5" w:rsidR="002B01D9" w:rsidRDefault="00B1702E" w:rsidP="00C345AF">
      <w:pPr>
        <w:pStyle w:val="ListParagraph"/>
        <w:spacing w:after="160"/>
        <w:ind w:left="270"/>
        <w:rPr>
          <w:rFonts w:ascii="Arial" w:hAnsi="Arial" w:cs="Arial"/>
          <w:b/>
          <w:sz w:val="28"/>
          <w:szCs w:val="28"/>
        </w:rPr>
      </w:pPr>
      <w:r>
        <w:rPr>
          <w:rFonts w:ascii="Arial" w:hAnsi="Arial" w:cs="Arial"/>
          <w:b/>
          <w:sz w:val="28"/>
          <w:szCs w:val="28"/>
        </w:rPr>
        <w:t>With</w:t>
      </w:r>
      <w:r w:rsidR="002B01D9">
        <w:rPr>
          <w:rFonts w:ascii="Arial" w:hAnsi="Arial" w:cs="Arial"/>
          <w:b/>
          <w:sz w:val="28"/>
          <w:szCs w:val="28"/>
        </w:rPr>
        <w:t xml:space="preserve"> no further </w:t>
      </w:r>
      <w:r>
        <w:rPr>
          <w:rFonts w:ascii="Arial" w:hAnsi="Arial" w:cs="Arial"/>
          <w:b/>
          <w:sz w:val="28"/>
          <w:szCs w:val="28"/>
        </w:rPr>
        <w:t>q</w:t>
      </w:r>
      <w:r w:rsidR="002B01D9">
        <w:rPr>
          <w:rFonts w:ascii="Arial" w:hAnsi="Arial" w:cs="Arial"/>
          <w:b/>
          <w:sz w:val="28"/>
          <w:szCs w:val="28"/>
        </w:rPr>
        <w:t>uestions or comments</w:t>
      </w:r>
      <w:r w:rsidR="00C21A83">
        <w:rPr>
          <w:rFonts w:ascii="Arial" w:hAnsi="Arial" w:cs="Arial"/>
          <w:b/>
          <w:sz w:val="28"/>
          <w:szCs w:val="28"/>
        </w:rPr>
        <w:t>,</w:t>
      </w:r>
      <w:r w:rsidR="002B01D9">
        <w:rPr>
          <w:rFonts w:ascii="Arial" w:hAnsi="Arial" w:cs="Arial"/>
          <w:b/>
          <w:sz w:val="28"/>
          <w:szCs w:val="28"/>
        </w:rPr>
        <w:t xml:space="preserve"> Char Richard called for a vote.</w:t>
      </w:r>
    </w:p>
    <w:p w14:paraId="6DEDDD5F" w14:textId="77777777" w:rsidR="00B1702E" w:rsidRDefault="00B1702E" w:rsidP="00C345AF">
      <w:pPr>
        <w:pStyle w:val="ListParagraph"/>
        <w:spacing w:after="160"/>
        <w:ind w:left="270"/>
        <w:rPr>
          <w:rFonts w:ascii="Arial" w:hAnsi="Arial" w:cs="Arial"/>
          <w:b/>
          <w:sz w:val="28"/>
          <w:szCs w:val="28"/>
        </w:rPr>
      </w:pPr>
    </w:p>
    <w:p w14:paraId="04D32825" w14:textId="7241C661" w:rsidR="002740EC" w:rsidRDefault="004A7155" w:rsidP="00FE36EE">
      <w:pPr>
        <w:pStyle w:val="ListParagraph"/>
        <w:spacing w:after="160"/>
        <w:ind w:left="270"/>
        <w:rPr>
          <w:rFonts w:ascii="Arial" w:hAnsi="Arial" w:cs="Arial"/>
          <w:b/>
          <w:sz w:val="28"/>
          <w:szCs w:val="28"/>
        </w:rPr>
      </w:pPr>
      <w:r>
        <w:rPr>
          <w:rFonts w:ascii="Arial" w:hAnsi="Arial" w:cs="Arial"/>
          <w:b/>
          <w:sz w:val="28"/>
          <w:szCs w:val="28"/>
        </w:rPr>
        <w:t xml:space="preserve">With </w:t>
      </w:r>
      <w:r w:rsidR="00FE36EE">
        <w:rPr>
          <w:rFonts w:ascii="Arial" w:hAnsi="Arial" w:cs="Arial"/>
          <w:b/>
          <w:sz w:val="28"/>
          <w:szCs w:val="28"/>
        </w:rPr>
        <w:t>(</w:t>
      </w:r>
      <w:r w:rsidR="006B1F1F">
        <w:rPr>
          <w:rFonts w:ascii="Arial" w:hAnsi="Arial" w:cs="Arial"/>
          <w:b/>
          <w:sz w:val="28"/>
          <w:szCs w:val="28"/>
        </w:rPr>
        <w:t>11</w:t>
      </w:r>
      <w:r w:rsidR="00FE36EE">
        <w:rPr>
          <w:rFonts w:ascii="Arial" w:hAnsi="Arial" w:cs="Arial"/>
          <w:b/>
          <w:sz w:val="28"/>
          <w:szCs w:val="28"/>
        </w:rPr>
        <w:t>)</w:t>
      </w:r>
      <w:r w:rsidR="006B1F1F">
        <w:rPr>
          <w:rFonts w:ascii="Arial" w:hAnsi="Arial" w:cs="Arial"/>
          <w:b/>
          <w:sz w:val="28"/>
          <w:szCs w:val="28"/>
        </w:rPr>
        <w:t xml:space="preserve"> Yays</w:t>
      </w:r>
      <w:r>
        <w:rPr>
          <w:rFonts w:ascii="Arial" w:hAnsi="Arial" w:cs="Arial"/>
          <w:b/>
          <w:sz w:val="28"/>
          <w:szCs w:val="28"/>
        </w:rPr>
        <w:t xml:space="preserve"> and </w:t>
      </w:r>
      <w:r w:rsidR="00FE36EE">
        <w:rPr>
          <w:rFonts w:ascii="Arial" w:hAnsi="Arial" w:cs="Arial"/>
          <w:b/>
          <w:sz w:val="28"/>
          <w:szCs w:val="28"/>
        </w:rPr>
        <w:t xml:space="preserve">(1) </w:t>
      </w:r>
      <w:r w:rsidR="00CE6C2F">
        <w:rPr>
          <w:rFonts w:ascii="Arial" w:hAnsi="Arial" w:cs="Arial"/>
          <w:b/>
          <w:sz w:val="28"/>
          <w:szCs w:val="28"/>
        </w:rPr>
        <w:t>Nay</w:t>
      </w:r>
      <w:r w:rsidR="000A5940">
        <w:rPr>
          <w:rFonts w:ascii="Arial" w:hAnsi="Arial" w:cs="Arial"/>
          <w:b/>
          <w:sz w:val="28"/>
          <w:szCs w:val="28"/>
        </w:rPr>
        <w:t xml:space="preserve"> from Commissioner Carr</w:t>
      </w:r>
      <w:r w:rsidR="00FE36EE">
        <w:rPr>
          <w:rFonts w:ascii="Arial" w:hAnsi="Arial" w:cs="Arial"/>
          <w:b/>
          <w:sz w:val="28"/>
          <w:szCs w:val="28"/>
        </w:rPr>
        <w:t>; t</w:t>
      </w:r>
      <w:r w:rsidR="002740EC">
        <w:rPr>
          <w:rFonts w:ascii="Arial" w:hAnsi="Arial" w:cs="Arial"/>
          <w:b/>
          <w:sz w:val="28"/>
          <w:szCs w:val="28"/>
        </w:rPr>
        <w:t>he motion passed.</w:t>
      </w:r>
    </w:p>
    <w:p w14:paraId="707580DC" w14:textId="77777777" w:rsidR="00C345AF" w:rsidRDefault="00C345AF" w:rsidP="00C345AF">
      <w:pPr>
        <w:autoSpaceDE w:val="0"/>
        <w:autoSpaceDN w:val="0"/>
        <w:spacing w:after="160"/>
        <w:ind w:left="270"/>
        <w:contextualSpacing/>
        <w:rPr>
          <w:rFonts w:ascii="Arial" w:hAnsi="Arial" w:cs="Arial"/>
          <w:b/>
          <w:bCs/>
          <w:sz w:val="28"/>
          <w:szCs w:val="28"/>
        </w:rPr>
      </w:pPr>
    </w:p>
    <w:p w14:paraId="4FAD5882" w14:textId="77777777" w:rsidR="00F71094" w:rsidRDefault="00F71094" w:rsidP="00C345AF">
      <w:pPr>
        <w:autoSpaceDE w:val="0"/>
        <w:autoSpaceDN w:val="0"/>
        <w:spacing w:after="160"/>
        <w:ind w:left="270"/>
        <w:contextualSpacing/>
        <w:rPr>
          <w:rFonts w:ascii="Arial" w:hAnsi="Arial" w:cs="Arial"/>
          <w:b/>
          <w:bCs/>
          <w:sz w:val="28"/>
          <w:szCs w:val="28"/>
        </w:rPr>
      </w:pPr>
    </w:p>
    <w:p w14:paraId="76781493" w14:textId="77777777" w:rsidR="00F71094" w:rsidRDefault="00F71094" w:rsidP="00C345AF">
      <w:pPr>
        <w:autoSpaceDE w:val="0"/>
        <w:autoSpaceDN w:val="0"/>
        <w:spacing w:after="160"/>
        <w:ind w:left="270"/>
        <w:contextualSpacing/>
        <w:rPr>
          <w:rFonts w:ascii="Arial" w:hAnsi="Arial" w:cs="Arial"/>
          <w:b/>
          <w:bCs/>
          <w:sz w:val="28"/>
          <w:szCs w:val="28"/>
        </w:rPr>
      </w:pPr>
    </w:p>
    <w:p w14:paraId="3E330AD1" w14:textId="77777777" w:rsidR="00F71094" w:rsidRPr="00FA305E" w:rsidRDefault="00F71094" w:rsidP="00C345AF">
      <w:pPr>
        <w:autoSpaceDE w:val="0"/>
        <w:autoSpaceDN w:val="0"/>
        <w:spacing w:after="160"/>
        <w:ind w:left="270"/>
        <w:contextualSpacing/>
        <w:rPr>
          <w:rFonts w:ascii="Arial" w:hAnsi="Arial" w:cs="Arial"/>
          <w:b/>
          <w:bCs/>
          <w:sz w:val="28"/>
          <w:szCs w:val="28"/>
        </w:rPr>
      </w:pPr>
    </w:p>
    <w:p w14:paraId="63B2D9D9" w14:textId="53768247" w:rsidR="009F7EE0" w:rsidRPr="009F7EE0" w:rsidRDefault="00FA305E" w:rsidP="009F7EE0">
      <w:pPr>
        <w:numPr>
          <w:ilvl w:val="0"/>
          <w:numId w:val="46"/>
        </w:numPr>
        <w:autoSpaceDE w:val="0"/>
        <w:autoSpaceDN w:val="0"/>
        <w:spacing w:after="160"/>
        <w:contextualSpacing/>
        <w:rPr>
          <w:rFonts w:ascii="Arial" w:hAnsi="Arial" w:cs="Arial"/>
          <w:b/>
          <w:w w:val="105"/>
          <w:sz w:val="28"/>
          <w:szCs w:val="28"/>
          <w:u w:val="single"/>
        </w:rPr>
      </w:pPr>
      <w:r w:rsidRPr="00FA305E">
        <w:rPr>
          <w:rFonts w:ascii="Arial" w:hAnsi="Arial" w:cs="Arial"/>
          <w:b/>
          <w:bCs/>
          <w:color w:val="000000"/>
          <w:sz w:val="28"/>
          <w:szCs w:val="28"/>
        </w:rPr>
        <w:lastRenderedPageBreak/>
        <w:t xml:space="preserve">Motion to approve a contract with Sage Construction, LLC in an amount </w:t>
      </w:r>
      <w:r w:rsidR="00C21A83">
        <w:rPr>
          <w:rFonts w:ascii="Arial" w:hAnsi="Arial" w:cs="Arial"/>
          <w:b/>
          <w:bCs/>
          <w:color w:val="000000"/>
          <w:sz w:val="28"/>
          <w:szCs w:val="28"/>
        </w:rPr>
        <w:t>not to exceed</w:t>
      </w:r>
      <w:r w:rsidRPr="00FA305E">
        <w:rPr>
          <w:rFonts w:ascii="Arial" w:hAnsi="Arial" w:cs="Arial"/>
          <w:b/>
          <w:bCs/>
          <w:color w:val="000000"/>
          <w:sz w:val="28"/>
          <w:szCs w:val="28"/>
        </w:rPr>
        <w:t xml:space="preserve"> $339,397.81 for the Orleans Marina Harbormaster Office Building Renovation Project. </w:t>
      </w:r>
    </w:p>
    <w:p w14:paraId="7219DDEB" w14:textId="77777777" w:rsidR="009F7EE0" w:rsidRDefault="009F7EE0" w:rsidP="009F7EE0">
      <w:pPr>
        <w:autoSpaceDE w:val="0"/>
        <w:autoSpaceDN w:val="0"/>
        <w:spacing w:after="160"/>
        <w:ind w:left="990"/>
        <w:contextualSpacing/>
        <w:rPr>
          <w:rFonts w:ascii="Arial" w:hAnsi="Arial" w:cs="Arial"/>
          <w:b/>
          <w:bCs/>
          <w:color w:val="000000"/>
          <w:sz w:val="28"/>
          <w:szCs w:val="28"/>
        </w:rPr>
      </w:pPr>
    </w:p>
    <w:p w14:paraId="5ED06CD1" w14:textId="5F5C46ED" w:rsidR="002740EC" w:rsidRPr="009F7EE0" w:rsidRDefault="002740EC" w:rsidP="009F7EE0">
      <w:pPr>
        <w:autoSpaceDE w:val="0"/>
        <w:autoSpaceDN w:val="0"/>
        <w:spacing w:after="160"/>
        <w:ind w:left="270"/>
        <w:contextualSpacing/>
        <w:rPr>
          <w:rFonts w:ascii="Arial" w:hAnsi="Arial" w:cs="Arial"/>
          <w:b/>
          <w:w w:val="105"/>
          <w:sz w:val="28"/>
          <w:szCs w:val="28"/>
          <w:u w:val="single"/>
        </w:rPr>
      </w:pPr>
      <w:r w:rsidRPr="009F7EE0">
        <w:rPr>
          <w:rFonts w:ascii="Arial" w:hAnsi="Arial" w:cs="Arial"/>
          <w:b/>
          <w:sz w:val="28"/>
          <w:szCs w:val="28"/>
        </w:rPr>
        <w:t xml:space="preserve">A motion was offered by </w:t>
      </w:r>
      <w:r w:rsidRPr="009F7EE0">
        <w:rPr>
          <w:rFonts w:ascii="Arial" w:hAnsi="Arial" w:cs="Arial"/>
          <w:b/>
          <w:sz w:val="28"/>
          <w:szCs w:val="28"/>
          <w:u w:val="single"/>
        </w:rPr>
        <w:t>Commissioner Drouant</w:t>
      </w:r>
      <w:r w:rsidRPr="009F7EE0">
        <w:rPr>
          <w:rFonts w:ascii="Arial" w:hAnsi="Arial" w:cs="Arial"/>
          <w:b/>
          <w:sz w:val="28"/>
          <w:szCs w:val="28"/>
        </w:rPr>
        <w:t xml:space="preserve"> and seconded by</w:t>
      </w:r>
      <w:r w:rsidRPr="009F7EE0">
        <w:rPr>
          <w:rFonts w:ascii="Arial" w:hAnsi="Arial" w:cs="Arial"/>
          <w:b/>
          <w:sz w:val="28"/>
          <w:szCs w:val="28"/>
          <w:u w:val="single"/>
        </w:rPr>
        <w:t xml:space="preserve"> Commissioner Cohn.</w:t>
      </w:r>
    </w:p>
    <w:p w14:paraId="37078982" w14:textId="77777777" w:rsidR="00FA305E" w:rsidRDefault="00FA305E" w:rsidP="00FA305E">
      <w:pPr>
        <w:spacing w:after="160"/>
        <w:ind w:left="720"/>
        <w:contextualSpacing/>
        <w:rPr>
          <w:rFonts w:ascii="Arial" w:hAnsi="Arial" w:cs="Arial"/>
          <w:b/>
          <w:bCs/>
          <w:sz w:val="28"/>
          <w:szCs w:val="28"/>
        </w:rPr>
      </w:pPr>
    </w:p>
    <w:p w14:paraId="31B92239" w14:textId="4F3FDBA8" w:rsidR="009F7EE0" w:rsidRDefault="009F7EE0" w:rsidP="009F7EE0">
      <w:pPr>
        <w:spacing w:after="160"/>
        <w:ind w:left="270"/>
        <w:contextualSpacing/>
        <w:rPr>
          <w:rFonts w:ascii="Arial" w:hAnsi="Arial" w:cs="Arial"/>
          <w:b/>
          <w:bCs/>
          <w:sz w:val="28"/>
          <w:szCs w:val="28"/>
        </w:rPr>
      </w:pPr>
      <w:r>
        <w:rPr>
          <w:rFonts w:ascii="Arial" w:hAnsi="Arial" w:cs="Arial"/>
          <w:b/>
          <w:bCs/>
          <w:sz w:val="28"/>
          <w:szCs w:val="28"/>
        </w:rPr>
        <w:t>With no questions or comments, Chair Richard called for a vote.</w:t>
      </w:r>
      <w:r w:rsidR="006D3709">
        <w:rPr>
          <w:rFonts w:ascii="Arial" w:hAnsi="Arial" w:cs="Arial"/>
          <w:b/>
          <w:bCs/>
          <w:sz w:val="28"/>
          <w:szCs w:val="28"/>
        </w:rPr>
        <w:t xml:space="preserve">  All were in favor.  The motion passed.</w:t>
      </w:r>
    </w:p>
    <w:p w14:paraId="31C819FA" w14:textId="77777777" w:rsidR="009F7EE0" w:rsidRPr="00FA305E" w:rsidRDefault="009F7EE0" w:rsidP="00FA305E">
      <w:pPr>
        <w:spacing w:after="160"/>
        <w:ind w:left="720"/>
        <w:contextualSpacing/>
        <w:rPr>
          <w:rFonts w:ascii="Arial" w:hAnsi="Arial" w:cs="Arial"/>
          <w:b/>
          <w:bCs/>
          <w:sz w:val="28"/>
          <w:szCs w:val="28"/>
        </w:rPr>
      </w:pPr>
    </w:p>
    <w:p w14:paraId="373317AB" w14:textId="77777777" w:rsidR="00FA305E" w:rsidRPr="00FA305E" w:rsidRDefault="00FA305E" w:rsidP="00FA305E">
      <w:pPr>
        <w:numPr>
          <w:ilvl w:val="0"/>
          <w:numId w:val="46"/>
        </w:numPr>
        <w:autoSpaceDE w:val="0"/>
        <w:autoSpaceDN w:val="0"/>
        <w:spacing w:after="160"/>
        <w:contextualSpacing/>
        <w:rPr>
          <w:rFonts w:ascii="Arial" w:hAnsi="Arial" w:cs="Arial"/>
          <w:b/>
          <w:bCs/>
          <w:sz w:val="28"/>
          <w:szCs w:val="28"/>
        </w:rPr>
      </w:pPr>
      <w:r w:rsidRPr="00FA305E">
        <w:rPr>
          <w:rFonts w:ascii="Arial" w:hAnsi="Arial" w:cs="Arial"/>
          <w:b/>
          <w:bCs/>
          <w:sz w:val="28"/>
          <w:szCs w:val="28"/>
        </w:rPr>
        <w:t xml:space="preserve">Motion to approve the settlement of all claims asserted against the Lakefront Management Authority and Orleans Levee District in those proceedings captioned and entitled </w:t>
      </w:r>
      <w:r w:rsidRPr="00FA305E">
        <w:rPr>
          <w:rFonts w:ascii="Arial" w:hAnsi="Arial" w:cs="Arial"/>
          <w:b/>
          <w:bCs/>
          <w:i/>
          <w:iCs/>
          <w:sz w:val="28"/>
          <w:szCs w:val="28"/>
          <w:u w:val="single"/>
        </w:rPr>
        <w:t>Clifford J. Duplessy, et al, vs. Michael Mayer, et al,</w:t>
      </w:r>
      <w:r w:rsidRPr="00FA305E">
        <w:rPr>
          <w:rFonts w:ascii="Arial" w:hAnsi="Arial" w:cs="Arial"/>
          <w:b/>
          <w:bCs/>
          <w:sz w:val="28"/>
          <w:szCs w:val="28"/>
        </w:rPr>
        <w:t xml:space="preserve"> Case No. 2010-12602, Civil District Court for the Parish of Orleans, State of Louisiana </w:t>
      </w:r>
    </w:p>
    <w:p w14:paraId="2ED34811" w14:textId="37C329B6" w:rsidR="002740EC" w:rsidRDefault="002740EC" w:rsidP="002740EC">
      <w:pPr>
        <w:pStyle w:val="ListParagraph"/>
        <w:spacing w:after="160"/>
        <w:ind w:left="270"/>
        <w:rPr>
          <w:rFonts w:ascii="Arial" w:hAnsi="Arial" w:cs="Arial"/>
          <w:b/>
          <w:sz w:val="28"/>
          <w:szCs w:val="28"/>
          <w:u w:val="single"/>
        </w:rPr>
      </w:pPr>
      <w:r w:rsidRPr="00C345AF">
        <w:rPr>
          <w:rFonts w:ascii="Arial" w:hAnsi="Arial" w:cs="Arial"/>
          <w:b/>
          <w:sz w:val="28"/>
          <w:szCs w:val="28"/>
        </w:rPr>
        <w:t xml:space="preserve">A motion was offered by </w:t>
      </w:r>
      <w:r w:rsidRPr="00C345AF">
        <w:rPr>
          <w:rFonts w:ascii="Arial" w:hAnsi="Arial" w:cs="Arial"/>
          <w:b/>
          <w:sz w:val="28"/>
          <w:szCs w:val="28"/>
          <w:u w:val="single"/>
        </w:rPr>
        <w:t xml:space="preserve">Commissioner </w:t>
      </w:r>
      <w:r w:rsidR="006D3709">
        <w:rPr>
          <w:rFonts w:ascii="Arial" w:hAnsi="Arial" w:cs="Arial"/>
          <w:b/>
          <w:sz w:val="28"/>
          <w:szCs w:val="28"/>
          <w:u w:val="single"/>
        </w:rPr>
        <w:t>Rodgers</w:t>
      </w:r>
      <w:r w:rsidRPr="00C345AF">
        <w:rPr>
          <w:rFonts w:ascii="Arial" w:hAnsi="Arial" w:cs="Arial"/>
          <w:b/>
          <w:sz w:val="28"/>
          <w:szCs w:val="28"/>
        </w:rPr>
        <w:t xml:space="preserve"> and seconded by</w:t>
      </w:r>
      <w:r w:rsidRPr="00C345AF">
        <w:rPr>
          <w:rFonts w:ascii="Arial" w:hAnsi="Arial" w:cs="Arial"/>
          <w:b/>
          <w:sz w:val="28"/>
          <w:szCs w:val="28"/>
          <w:u w:val="single"/>
        </w:rPr>
        <w:t xml:space="preserve"> Commissioner </w:t>
      </w:r>
      <w:r w:rsidR="006D3709">
        <w:rPr>
          <w:rFonts w:ascii="Arial" w:hAnsi="Arial" w:cs="Arial"/>
          <w:b/>
          <w:sz w:val="28"/>
          <w:szCs w:val="28"/>
          <w:u w:val="single"/>
        </w:rPr>
        <w:t>Egana</w:t>
      </w:r>
      <w:r w:rsidRPr="00C345AF">
        <w:rPr>
          <w:rFonts w:ascii="Arial" w:hAnsi="Arial" w:cs="Arial"/>
          <w:b/>
          <w:sz w:val="28"/>
          <w:szCs w:val="28"/>
          <w:u w:val="single"/>
        </w:rPr>
        <w:t>.</w:t>
      </w:r>
    </w:p>
    <w:p w14:paraId="3303A417" w14:textId="54BC1A0A" w:rsidR="006D3709" w:rsidRDefault="006D3709" w:rsidP="006D3709">
      <w:pPr>
        <w:spacing w:after="160"/>
        <w:ind w:left="270"/>
        <w:contextualSpacing/>
        <w:rPr>
          <w:rFonts w:ascii="Arial" w:hAnsi="Arial" w:cs="Arial"/>
          <w:b/>
          <w:bCs/>
          <w:sz w:val="28"/>
          <w:szCs w:val="28"/>
        </w:rPr>
      </w:pPr>
      <w:r>
        <w:rPr>
          <w:rFonts w:ascii="Arial" w:hAnsi="Arial" w:cs="Arial"/>
          <w:b/>
          <w:bCs/>
          <w:sz w:val="28"/>
          <w:szCs w:val="28"/>
        </w:rPr>
        <w:t>With no questions or comments, Chair Richard called for a vote.  All were in favor.  The motion passed.</w:t>
      </w:r>
    </w:p>
    <w:p w14:paraId="21040A16" w14:textId="77777777" w:rsidR="006D3709" w:rsidRPr="00FA305E" w:rsidRDefault="006D3709" w:rsidP="00FA305E">
      <w:pPr>
        <w:autoSpaceDE w:val="0"/>
        <w:autoSpaceDN w:val="0"/>
        <w:rPr>
          <w:rFonts w:ascii="Arial" w:hAnsi="Arial" w:cs="Arial"/>
          <w:b/>
          <w:bCs/>
          <w:color w:val="000000"/>
          <w:sz w:val="28"/>
          <w:szCs w:val="28"/>
        </w:rPr>
      </w:pPr>
    </w:p>
    <w:p w14:paraId="661454B8" w14:textId="62B7E0AA" w:rsidR="00FA305E" w:rsidRPr="00F1551F" w:rsidRDefault="00FA305E" w:rsidP="00FA305E">
      <w:pPr>
        <w:numPr>
          <w:ilvl w:val="0"/>
          <w:numId w:val="46"/>
        </w:numPr>
        <w:autoSpaceDE w:val="0"/>
        <w:autoSpaceDN w:val="0"/>
        <w:spacing w:after="160"/>
        <w:contextualSpacing/>
        <w:rPr>
          <w:rFonts w:ascii="Arial" w:hAnsi="Arial" w:cs="Arial"/>
          <w:b/>
          <w:bCs/>
          <w:sz w:val="28"/>
          <w:szCs w:val="28"/>
        </w:rPr>
      </w:pPr>
      <w:r w:rsidRPr="00FA305E">
        <w:rPr>
          <w:rFonts w:ascii="Arial" w:hAnsi="Arial" w:cs="Arial"/>
          <w:b/>
          <w:bCs/>
          <w:sz w:val="28"/>
          <w:szCs w:val="28"/>
        </w:rPr>
        <w:t xml:space="preserve">Motion to Approve the Memorandum of Understanding with the Southeast Louisiana Flood Protection </w:t>
      </w:r>
      <w:r w:rsidR="00F35FC0">
        <w:rPr>
          <w:rFonts w:ascii="Arial" w:hAnsi="Arial" w:cs="Arial"/>
          <w:b/>
          <w:bCs/>
          <w:sz w:val="28"/>
          <w:szCs w:val="28"/>
        </w:rPr>
        <w:t>Authority–East</w:t>
      </w:r>
      <w:r w:rsidRPr="00FA305E">
        <w:rPr>
          <w:rFonts w:ascii="Arial" w:hAnsi="Arial" w:cs="Arial"/>
          <w:b/>
          <w:bCs/>
          <w:sz w:val="28"/>
          <w:szCs w:val="28"/>
        </w:rPr>
        <w:t xml:space="preserve"> for the Management of the Orleans Levee District’s Non-Flood </w:t>
      </w:r>
      <w:r w:rsidRPr="00F1551F">
        <w:rPr>
          <w:rFonts w:ascii="Arial" w:hAnsi="Arial" w:cs="Arial"/>
          <w:b/>
          <w:bCs/>
          <w:sz w:val="28"/>
          <w:szCs w:val="28"/>
        </w:rPr>
        <w:t>Protection Assets.</w:t>
      </w:r>
    </w:p>
    <w:p w14:paraId="7A8086BE" w14:textId="00A28637" w:rsidR="002740EC" w:rsidRPr="00F1551F" w:rsidRDefault="002740EC" w:rsidP="002740EC">
      <w:pPr>
        <w:pStyle w:val="ListParagraph"/>
        <w:spacing w:after="160"/>
        <w:ind w:left="270"/>
        <w:rPr>
          <w:rFonts w:ascii="Arial" w:hAnsi="Arial" w:cs="Arial"/>
          <w:b/>
          <w:sz w:val="28"/>
          <w:szCs w:val="28"/>
          <w:u w:val="single"/>
        </w:rPr>
      </w:pPr>
      <w:r w:rsidRPr="00F1551F">
        <w:rPr>
          <w:rFonts w:ascii="Arial" w:hAnsi="Arial" w:cs="Arial"/>
          <w:b/>
          <w:sz w:val="28"/>
          <w:szCs w:val="28"/>
        </w:rPr>
        <w:t xml:space="preserve">A motion was offered by </w:t>
      </w:r>
      <w:r w:rsidRPr="00F1551F">
        <w:rPr>
          <w:rFonts w:ascii="Arial" w:hAnsi="Arial" w:cs="Arial"/>
          <w:b/>
          <w:sz w:val="28"/>
          <w:szCs w:val="28"/>
          <w:u w:val="single"/>
        </w:rPr>
        <w:t xml:space="preserve">Commissioner </w:t>
      </w:r>
      <w:r w:rsidR="0043782C" w:rsidRPr="00F1551F">
        <w:rPr>
          <w:rFonts w:ascii="Arial" w:hAnsi="Arial" w:cs="Arial"/>
          <w:b/>
          <w:sz w:val="28"/>
          <w:szCs w:val="28"/>
          <w:u w:val="single"/>
        </w:rPr>
        <w:t xml:space="preserve">Cohn </w:t>
      </w:r>
      <w:r w:rsidRPr="00F1551F">
        <w:rPr>
          <w:rFonts w:ascii="Arial" w:hAnsi="Arial" w:cs="Arial"/>
          <w:b/>
          <w:sz w:val="28"/>
          <w:szCs w:val="28"/>
        </w:rPr>
        <w:t>and seconded by</w:t>
      </w:r>
      <w:r w:rsidRPr="00F1551F">
        <w:rPr>
          <w:rFonts w:ascii="Arial" w:hAnsi="Arial" w:cs="Arial"/>
          <w:b/>
          <w:sz w:val="28"/>
          <w:szCs w:val="28"/>
          <w:u w:val="single"/>
        </w:rPr>
        <w:t xml:space="preserve"> Commissioner</w:t>
      </w:r>
      <w:r w:rsidR="0043782C" w:rsidRPr="00F1551F">
        <w:rPr>
          <w:rFonts w:ascii="Arial" w:hAnsi="Arial" w:cs="Arial"/>
          <w:b/>
          <w:sz w:val="28"/>
          <w:szCs w:val="28"/>
          <w:u w:val="single"/>
        </w:rPr>
        <w:t xml:space="preserve"> Drouant</w:t>
      </w:r>
      <w:r w:rsidRPr="00F1551F">
        <w:rPr>
          <w:rFonts w:ascii="Arial" w:hAnsi="Arial" w:cs="Arial"/>
          <w:b/>
          <w:sz w:val="28"/>
          <w:szCs w:val="28"/>
          <w:u w:val="single"/>
        </w:rPr>
        <w:t>.</w:t>
      </w:r>
    </w:p>
    <w:p w14:paraId="3502FF72" w14:textId="26108AD8" w:rsidR="00FA305E" w:rsidRPr="00F1551F" w:rsidRDefault="00934C54" w:rsidP="00FA305E">
      <w:pPr>
        <w:rPr>
          <w:rFonts w:ascii="Arial" w:hAnsi="Arial" w:cs="Arial"/>
          <w:sz w:val="28"/>
          <w:szCs w:val="28"/>
        </w:rPr>
      </w:pPr>
      <w:r w:rsidRPr="00F1551F">
        <w:rPr>
          <w:rFonts w:ascii="Arial" w:hAnsi="Arial" w:cs="Arial"/>
          <w:b/>
          <w:bCs/>
          <w:sz w:val="28"/>
          <w:szCs w:val="28"/>
          <w:u w:val="single"/>
        </w:rPr>
        <w:t>Mr. Capo</w:t>
      </w:r>
      <w:r w:rsidRPr="00F1551F">
        <w:rPr>
          <w:rFonts w:ascii="Arial" w:hAnsi="Arial" w:cs="Arial"/>
          <w:b/>
          <w:bCs/>
          <w:sz w:val="28"/>
          <w:szCs w:val="28"/>
        </w:rPr>
        <w:t xml:space="preserve"> </w:t>
      </w:r>
      <w:r w:rsidRPr="00F1551F">
        <w:rPr>
          <w:rFonts w:ascii="Arial" w:hAnsi="Arial" w:cs="Arial"/>
          <w:sz w:val="28"/>
          <w:szCs w:val="28"/>
        </w:rPr>
        <w:t xml:space="preserve">thanked Chair Richard for his guidance </w:t>
      </w:r>
      <w:r w:rsidR="002426CE" w:rsidRPr="00F1551F">
        <w:rPr>
          <w:rFonts w:ascii="Arial" w:hAnsi="Arial" w:cs="Arial"/>
          <w:sz w:val="28"/>
          <w:szCs w:val="28"/>
        </w:rPr>
        <w:t>during negotiations</w:t>
      </w:r>
      <w:r w:rsidR="0070422F" w:rsidRPr="00F1551F">
        <w:rPr>
          <w:rFonts w:ascii="Arial" w:hAnsi="Arial" w:cs="Arial"/>
          <w:sz w:val="28"/>
          <w:szCs w:val="28"/>
        </w:rPr>
        <w:t xml:space="preserve"> of the MOU Memorandum of Understanding (MOU).</w:t>
      </w:r>
      <w:r w:rsidR="0043782C" w:rsidRPr="00F1551F">
        <w:rPr>
          <w:rFonts w:ascii="Arial" w:hAnsi="Arial" w:cs="Arial"/>
          <w:sz w:val="28"/>
          <w:szCs w:val="28"/>
        </w:rPr>
        <w:t xml:space="preserve"> </w:t>
      </w:r>
      <w:r w:rsidR="002E7991" w:rsidRPr="00F1551F">
        <w:rPr>
          <w:rFonts w:ascii="Arial" w:hAnsi="Arial" w:cs="Arial"/>
          <w:sz w:val="28"/>
          <w:szCs w:val="28"/>
        </w:rPr>
        <w:t xml:space="preserve"> We have a good </w:t>
      </w:r>
      <w:r w:rsidR="00910312" w:rsidRPr="00F1551F">
        <w:rPr>
          <w:rFonts w:ascii="Arial" w:hAnsi="Arial" w:cs="Arial"/>
          <w:sz w:val="28"/>
          <w:szCs w:val="28"/>
        </w:rPr>
        <w:t>MOU.</w:t>
      </w:r>
      <w:r w:rsidR="002E7991" w:rsidRPr="00F1551F">
        <w:rPr>
          <w:rFonts w:ascii="Arial" w:hAnsi="Arial" w:cs="Arial"/>
          <w:sz w:val="28"/>
          <w:szCs w:val="28"/>
        </w:rPr>
        <w:t xml:space="preserve">  He thanked Commissioner Cohn who is the representative for Flood Protection.  He also thanked the Legal Staff, Mr. Metzger</w:t>
      </w:r>
      <w:r w:rsidR="00F05067">
        <w:rPr>
          <w:rFonts w:ascii="Arial" w:hAnsi="Arial" w:cs="Arial"/>
          <w:sz w:val="28"/>
          <w:szCs w:val="28"/>
        </w:rPr>
        <w:t>,</w:t>
      </w:r>
      <w:r w:rsidR="002E7991" w:rsidRPr="00F1551F">
        <w:rPr>
          <w:rFonts w:ascii="Arial" w:hAnsi="Arial" w:cs="Arial"/>
          <w:sz w:val="28"/>
          <w:szCs w:val="28"/>
        </w:rPr>
        <w:t xml:space="preserve"> and Mr. Dye</w:t>
      </w:r>
      <w:r w:rsidR="00C02CE6" w:rsidRPr="00F1551F">
        <w:rPr>
          <w:rFonts w:ascii="Arial" w:hAnsi="Arial" w:cs="Arial"/>
          <w:sz w:val="28"/>
          <w:szCs w:val="28"/>
        </w:rPr>
        <w:t>, and Mr. Pappalardo</w:t>
      </w:r>
      <w:r w:rsidR="00CF0DFB" w:rsidRPr="00F1551F">
        <w:rPr>
          <w:rFonts w:ascii="Arial" w:hAnsi="Arial" w:cs="Arial"/>
          <w:sz w:val="28"/>
          <w:szCs w:val="28"/>
        </w:rPr>
        <w:t xml:space="preserve">, </w:t>
      </w:r>
      <w:r w:rsidR="00F05067">
        <w:rPr>
          <w:rFonts w:ascii="Arial" w:hAnsi="Arial" w:cs="Arial"/>
          <w:sz w:val="28"/>
          <w:szCs w:val="28"/>
        </w:rPr>
        <w:t>our</w:t>
      </w:r>
      <w:r w:rsidR="00CF0DFB" w:rsidRPr="00F1551F">
        <w:rPr>
          <w:rFonts w:ascii="Arial" w:hAnsi="Arial" w:cs="Arial"/>
          <w:sz w:val="28"/>
          <w:szCs w:val="28"/>
        </w:rPr>
        <w:t xml:space="preserve"> real estate consultant.</w:t>
      </w:r>
    </w:p>
    <w:p w14:paraId="7C030D1D" w14:textId="77777777" w:rsidR="00910312" w:rsidRDefault="00910312" w:rsidP="00FA305E">
      <w:pPr>
        <w:rPr>
          <w:rFonts w:ascii="Arial" w:hAnsi="Arial" w:cs="Arial"/>
          <w:sz w:val="28"/>
          <w:szCs w:val="28"/>
        </w:rPr>
      </w:pPr>
    </w:p>
    <w:p w14:paraId="0129BF9B" w14:textId="77777777" w:rsidR="00F71094" w:rsidRDefault="00F71094" w:rsidP="00FA305E">
      <w:pPr>
        <w:rPr>
          <w:rFonts w:ascii="Arial" w:hAnsi="Arial" w:cs="Arial"/>
          <w:sz w:val="28"/>
          <w:szCs w:val="28"/>
        </w:rPr>
      </w:pPr>
    </w:p>
    <w:p w14:paraId="0963BE5E" w14:textId="77777777" w:rsidR="00F71094" w:rsidRDefault="00F71094" w:rsidP="00FA305E">
      <w:pPr>
        <w:rPr>
          <w:rFonts w:ascii="Arial" w:hAnsi="Arial" w:cs="Arial"/>
          <w:sz w:val="28"/>
          <w:szCs w:val="28"/>
        </w:rPr>
      </w:pPr>
    </w:p>
    <w:p w14:paraId="34544764" w14:textId="77777777" w:rsidR="00F71094" w:rsidRDefault="00F71094" w:rsidP="00FA305E">
      <w:pPr>
        <w:rPr>
          <w:rFonts w:ascii="Arial" w:hAnsi="Arial" w:cs="Arial"/>
          <w:sz w:val="28"/>
          <w:szCs w:val="28"/>
        </w:rPr>
      </w:pPr>
    </w:p>
    <w:p w14:paraId="5AECFE6D" w14:textId="77777777" w:rsidR="00F71094" w:rsidRDefault="00F71094" w:rsidP="00FA305E">
      <w:pPr>
        <w:rPr>
          <w:rFonts w:ascii="Arial" w:hAnsi="Arial" w:cs="Arial"/>
          <w:sz w:val="28"/>
          <w:szCs w:val="28"/>
        </w:rPr>
      </w:pPr>
    </w:p>
    <w:p w14:paraId="2764FA32" w14:textId="77777777" w:rsidR="00F71094" w:rsidRPr="00F1551F" w:rsidRDefault="00F71094" w:rsidP="00FA305E">
      <w:pPr>
        <w:rPr>
          <w:rFonts w:ascii="Arial" w:hAnsi="Arial" w:cs="Arial"/>
          <w:sz w:val="28"/>
          <w:szCs w:val="28"/>
        </w:rPr>
      </w:pPr>
    </w:p>
    <w:p w14:paraId="537928F2" w14:textId="0E722F15" w:rsidR="00910312" w:rsidRPr="00F1551F" w:rsidRDefault="00910312" w:rsidP="00FA305E">
      <w:pPr>
        <w:rPr>
          <w:rFonts w:ascii="Arial" w:hAnsi="Arial" w:cs="Arial"/>
          <w:b/>
          <w:bCs/>
          <w:sz w:val="28"/>
          <w:szCs w:val="28"/>
        </w:rPr>
      </w:pPr>
      <w:r w:rsidRPr="00F1551F">
        <w:rPr>
          <w:rFonts w:ascii="Arial" w:hAnsi="Arial" w:cs="Arial"/>
          <w:b/>
          <w:bCs/>
          <w:sz w:val="28"/>
          <w:szCs w:val="28"/>
        </w:rPr>
        <w:lastRenderedPageBreak/>
        <w:t>MOU Details:</w:t>
      </w:r>
    </w:p>
    <w:p w14:paraId="0014D177" w14:textId="77777777" w:rsidR="00910312" w:rsidRPr="00F1551F" w:rsidRDefault="00910312" w:rsidP="00FA305E">
      <w:pPr>
        <w:rPr>
          <w:rFonts w:ascii="Arial" w:hAnsi="Arial" w:cs="Arial"/>
          <w:b/>
          <w:bCs/>
          <w:sz w:val="28"/>
          <w:szCs w:val="28"/>
        </w:rPr>
      </w:pPr>
    </w:p>
    <w:p w14:paraId="771054E8" w14:textId="70F704B1" w:rsidR="00E4686A" w:rsidRPr="00F1551F" w:rsidRDefault="00E4686A" w:rsidP="001705A6">
      <w:pPr>
        <w:pStyle w:val="ListParagraph"/>
        <w:numPr>
          <w:ilvl w:val="0"/>
          <w:numId w:val="48"/>
        </w:numPr>
        <w:rPr>
          <w:rFonts w:ascii="Arial" w:hAnsi="Arial" w:cs="Arial"/>
          <w:b/>
          <w:bCs/>
          <w:sz w:val="28"/>
          <w:szCs w:val="28"/>
        </w:rPr>
      </w:pPr>
      <w:r w:rsidRPr="00F1551F">
        <w:rPr>
          <w:rFonts w:ascii="Arial" w:hAnsi="Arial" w:cs="Arial"/>
          <w:b/>
          <w:bCs/>
          <w:sz w:val="28"/>
          <w:szCs w:val="28"/>
        </w:rPr>
        <w:t xml:space="preserve">$700,000 owed </w:t>
      </w:r>
      <w:r w:rsidR="008E6664" w:rsidRPr="00F1551F">
        <w:rPr>
          <w:rFonts w:ascii="Arial" w:hAnsi="Arial" w:cs="Arial"/>
          <w:b/>
          <w:bCs/>
          <w:sz w:val="28"/>
          <w:szCs w:val="28"/>
        </w:rPr>
        <w:t xml:space="preserve">to </w:t>
      </w:r>
      <w:r w:rsidRPr="00F1551F">
        <w:rPr>
          <w:rFonts w:ascii="Arial" w:hAnsi="Arial" w:cs="Arial"/>
          <w:b/>
          <w:bCs/>
          <w:sz w:val="28"/>
          <w:szCs w:val="28"/>
        </w:rPr>
        <w:t xml:space="preserve">the </w:t>
      </w:r>
      <w:r w:rsidR="008E6664" w:rsidRPr="00F1551F">
        <w:rPr>
          <w:rFonts w:ascii="Arial" w:hAnsi="Arial" w:cs="Arial"/>
          <w:b/>
          <w:bCs/>
          <w:sz w:val="28"/>
          <w:szCs w:val="28"/>
        </w:rPr>
        <w:t xml:space="preserve">SELFPA </w:t>
      </w:r>
      <w:r w:rsidR="004D48F3" w:rsidRPr="00F1551F">
        <w:rPr>
          <w:rFonts w:ascii="Arial" w:hAnsi="Arial" w:cs="Arial"/>
          <w:b/>
          <w:bCs/>
          <w:sz w:val="28"/>
          <w:szCs w:val="28"/>
        </w:rPr>
        <w:t>to</w:t>
      </w:r>
      <w:r w:rsidR="008E6664" w:rsidRPr="00F1551F">
        <w:rPr>
          <w:rFonts w:ascii="Arial" w:hAnsi="Arial" w:cs="Arial"/>
          <w:b/>
          <w:bCs/>
          <w:sz w:val="28"/>
          <w:szCs w:val="28"/>
        </w:rPr>
        <w:t xml:space="preserve"> be forgiven</w:t>
      </w:r>
    </w:p>
    <w:p w14:paraId="096CE3BB" w14:textId="77777777" w:rsidR="00DA3598" w:rsidRPr="00F1551F" w:rsidRDefault="00DA3598" w:rsidP="00DA3598">
      <w:pPr>
        <w:pStyle w:val="ListParagraph"/>
        <w:rPr>
          <w:rFonts w:ascii="Arial" w:hAnsi="Arial" w:cs="Arial"/>
          <w:b/>
          <w:bCs/>
          <w:sz w:val="28"/>
          <w:szCs w:val="28"/>
        </w:rPr>
      </w:pPr>
    </w:p>
    <w:p w14:paraId="2BC49E71" w14:textId="5D817A63" w:rsidR="00721EAB" w:rsidRPr="00F1551F" w:rsidRDefault="00CF0DFB" w:rsidP="001705A6">
      <w:pPr>
        <w:pStyle w:val="ListParagraph"/>
        <w:numPr>
          <w:ilvl w:val="0"/>
          <w:numId w:val="48"/>
        </w:numPr>
        <w:rPr>
          <w:rFonts w:ascii="Arial" w:hAnsi="Arial" w:cs="Arial"/>
          <w:b/>
          <w:bCs/>
          <w:sz w:val="28"/>
          <w:szCs w:val="28"/>
        </w:rPr>
      </w:pPr>
      <w:r w:rsidRPr="00F1551F">
        <w:rPr>
          <w:rFonts w:ascii="Arial" w:hAnsi="Arial" w:cs="Arial"/>
          <w:b/>
          <w:bCs/>
          <w:sz w:val="28"/>
          <w:szCs w:val="28"/>
        </w:rPr>
        <w:t xml:space="preserve">Effective </w:t>
      </w:r>
      <w:r w:rsidR="00E4686A" w:rsidRPr="00F1551F">
        <w:rPr>
          <w:rFonts w:ascii="Arial" w:hAnsi="Arial" w:cs="Arial"/>
          <w:b/>
          <w:bCs/>
          <w:sz w:val="28"/>
          <w:szCs w:val="28"/>
        </w:rPr>
        <w:t xml:space="preserve">January 1, </w:t>
      </w:r>
      <w:r w:rsidR="004C69CA" w:rsidRPr="00F1551F">
        <w:rPr>
          <w:rFonts w:ascii="Arial" w:hAnsi="Arial" w:cs="Arial"/>
          <w:b/>
          <w:bCs/>
          <w:sz w:val="28"/>
          <w:szCs w:val="28"/>
        </w:rPr>
        <w:t>2024,</w:t>
      </w:r>
      <w:r w:rsidR="00D32ED7" w:rsidRPr="00F1551F">
        <w:rPr>
          <w:rFonts w:ascii="Arial" w:hAnsi="Arial" w:cs="Arial"/>
          <w:b/>
          <w:bCs/>
          <w:sz w:val="28"/>
          <w:szCs w:val="28"/>
        </w:rPr>
        <w:t xml:space="preserve"> any </w:t>
      </w:r>
      <w:r w:rsidR="00E0769B" w:rsidRPr="00F1551F">
        <w:rPr>
          <w:rFonts w:ascii="Arial" w:hAnsi="Arial" w:cs="Arial"/>
          <w:b/>
          <w:bCs/>
          <w:sz w:val="28"/>
          <w:szCs w:val="28"/>
        </w:rPr>
        <w:t>o</w:t>
      </w:r>
      <w:r w:rsidR="004D48F3" w:rsidRPr="00F1551F">
        <w:rPr>
          <w:rFonts w:ascii="Arial" w:hAnsi="Arial" w:cs="Arial"/>
          <w:b/>
          <w:bCs/>
          <w:sz w:val="28"/>
          <w:szCs w:val="28"/>
        </w:rPr>
        <w:t xml:space="preserve">il and gas </w:t>
      </w:r>
      <w:r w:rsidR="00D32ED7" w:rsidRPr="00F1551F">
        <w:rPr>
          <w:rFonts w:ascii="Arial" w:hAnsi="Arial" w:cs="Arial"/>
          <w:b/>
          <w:bCs/>
          <w:sz w:val="28"/>
          <w:szCs w:val="28"/>
        </w:rPr>
        <w:t>production</w:t>
      </w:r>
      <w:r w:rsidR="00E0769B" w:rsidRPr="00F1551F">
        <w:rPr>
          <w:rFonts w:ascii="Arial" w:hAnsi="Arial" w:cs="Arial"/>
          <w:b/>
          <w:bCs/>
          <w:sz w:val="28"/>
          <w:szCs w:val="28"/>
        </w:rPr>
        <w:t xml:space="preserve"> f</w:t>
      </w:r>
      <w:r w:rsidR="001705A6" w:rsidRPr="00F1551F">
        <w:rPr>
          <w:rFonts w:ascii="Arial" w:hAnsi="Arial" w:cs="Arial"/>
          <w:b/>
          <w:bCs/>
          <w:sz w:val="28"/>
          <w:szCs w:val="28"/>
        </w:rPr>
        <w:t>unds</w:t>
      </w:r>
      <w:r w:rsidR="00D32ED7" w:rsidRPr="00F1551F">
        <w:rPr>
          <w:rFonts w:ascii="Arial" w:hAnsi="Arial" w:cs="Arial"/>
          <w:b/>
          <w:bCs/>
          <w:sz w:val="28"/>
          <w:szCs w:val="28"/>
        </w:rPr>
        <w:t xml:space="preserve"> </w:t>
      </w:r>
      <w:r w:rsidR="00E0769B" w:rsidRPr="00F1551F">
        <w:rPr>
          <w:rFonts w:ascii="Arial" w:hAnsi="Arial" w:cs="Arial"/>
          <w:b/>
          <w:bCs/>
          <w:sz w:val="28"/>
          <w:szCs w:val="28"/>
        </w:rPr>
        <w:t>from the Bohemian Spillway</w:t>
      </w:r>
      <w:r w:rsidR="001705A6" w:rsidRPr="00F1551F">
        <w:rPr>
          <w:rFonts w:ascii="Arial" w:hAnsi="Arial" w:cs="Arial"/>
          <w:b/>
          <w:bCs/>
          <w:sz w:val="28"/>
          <w:szCs w:val="28"/>
        </w:rPr>
        <w:t xml:space="preserve"> will </w:t>
      </w:r>
      <w:r w:rsidR="00AA2532" w:rsidRPr="00F1551F">
        <w:rPr>
          <w:rFonts w:ascii="Arial" w:hAnsi="Arial" w:cs="Arial"/>
          <w:b/>
          <w:bCs/>
          <w:sz w:val="28"/>
          <w:szCs w:val="28"/>
        </w:rPr>
        <w:t>come</w:t>
      </w:r>
      <w:r w:rsidR="001705A6" w:rsidRPr="00F1551F">
        <w:rPr>
          <w:rFonts w:ascii="Arial" w:hAnsi="Arial" w:cs="Arial"/>
          <w:b/>
          <w:bCs/>
          <w:sz w:val="28"/>
          <w:szCs w:val="28"/>
        </w:rPr>
        <w:t xml:space="preserve"> to LMA in perpetuity</w:t>
      </w:r>
      <w:r w:rsidR="008E6664" w:rsidRPr="00F1551F">
        <w:rPr>
          <w:rFonts w:ascii="Arial" w:hAnsi="Arial" w:cs="Arial"/>
          <w:b/>
          <w:bCs/>
          <w:sz w:val="28"/>
          <w:szCs w:val="28"/>
        </w:rPr>
        <w:t xml:space="preserve"> </w:t>
      </w:r>
      <w:r w:rsidR="00E4686A" w:rsidRPr="00F1551F">
        <w:rPr>
          <w:rFonts w:ascii="Arial" w:hAnsi="Arial" w:cs="Arial"/>
          <w:b/>
          <w:bCs/>
          <w:sz w:val="28"/>
          <w:szCs w:val="28"/>
        </w:rPr>
        <w:t xml:space="preserve"> </w:t>
      </w:r>
    </w:p>
    <w:p w14:paraId="2C749D9A" w14:textId="77777777" w:rsidR="00DA3598" w:rsidRPr="00F1551F" w:rsidRDefault="00DA3598" w:rsidP="00DA3598">
      <w:pPr>
        <w:pStyle w:val="ListParagraph"/>
        <w:rPr>
          <w:rFonts w:ascii="Arial" w:hAnsi="Arial" w:cs="Arial"/>
          <w:b/>
          <w:bCs/>
          <w:sz w:val="28"/>
          <w:szCs w:val="28"/>
        </w:rPr>
      </w:pPr>
    </w:p>
    <w:p w14:paraId="2C8CB125" w14:textId="77777777" w:rsidR="00DA3598" w:rsidRPr="00F1551F" w:rsidRDefault="00DA3598" w:rsidP="00DA3598">
      <w:pPr>
        <w:rPr>
          <w:rFonts w:ascii="Arial" w:hAnsi="Arial" w:cs="Arial"/>
          <w:b/>
          <w:bCs/>
          <w:sz w:val="28"/>
          <w:szCs w:val="28"/>
        </w:rPr>
      </w:pPr>
    </w:p>
    <w:p w14:paraId="78549A8A" w14:textId="21A8A842" w:rsidR="00AA2532" w:rsidRPr="00F1551F" w:rsidRDefault="00AA2532" w:rsidP="001705A6">
      <w:pPr>
        <w:pStyle w:val="ListParagraph"/>
        <w:numPr>
          <w:ilvl w:val="0"/>
          <w:numId w:val="48"/>
        </w:numPr>
        <w:rPr>
          <w:rFonts w:ascii="Arial" w:hAnsi="Arial" w:cs="Arial"/>
          <w:b/>
          <w:bCs/>
          <w:sz w:val="28"/>
          <w:szCs w:val="28"/>
        </w:rPr>
      </w:pPr>
      <w:r w:rsidRPr="00F1551F">
        <w:rPr>
          <w:rFonts w:ascii="Arial" w:hAnsi="Arial" w:cs="Arial"/>
          <w:b/>
          <w:bCs/>
          <w:sz w:val="28"/>
          <w:szCs w:val="28"/>
        </w:rPr>
        <w:t>We will receive up to $150</w:t>
      </w:r>
      <w:r w:rsidR="004C69CA" w:rsidRPr="00F1551F">
        <w:rPr>
          <w:rFonts w:ascii="Arial" w:hAnsi="Arial" w:cs="Arial"/>
          <w:b/>
          <w:bCs/>
          <w:sz w:val="28"/>
          <w:szCs w:val="28"/>
        </w:rPr>
        <w:t>,000</w:t>
      </w:r>
      <w:r w:rsidRPr="00F1551F">
        <w:rPr>
          <w:rFonts w:ascii="Arial" w:hAnsi="Arial" w:cs="Arial"/>
          <w:b/>
          <w:bCs/>
          <w:sz w:val="28"/>
          <w:szCs w:val="28"/>
        </w:rPr>
        <w:t xml:space="preserve"> of the oil and gas pr</w:t>
      </w:r>
      <w:r w:rsidR="006426E5" w:rsidRPr="00F1551F">
        <w:rPr>
          <w:rFonts w:ascii="Arial" w:hAnsi="Arial" w:cs="Arial"/>
          <w:b/>
          <w:bCs/>
          <w:sz w:val="28"/>
          <w:szCs w:val="28"/>
        </w:rPr>
        <w:t>oduction</w:t>
      </w:r>
      <w:r w:rsidR="004B5E94" w:rsidRPr="00F1551F">
        <w:rPr>
          <w:rFonts w:ascii="Arial" w:hAnsi="Arial" w:cs="Arial"/>
          <w:b/>
          <w:bCs/>
          <w:sz w:val="28"/>
          <w:szCs w:val="28"/>
        </w:rPr>
        <w:t xml:space="preserve"> funds</w:t>
      </w:r>
      <w:r w:rsidR="006426E5" w:rsidRPr="00F1551F">
        <w:rPr>
          <w:rFonts w:ascii="Arial" w:hAnsi="Arial" w:cs="Arial"/>
          <w:b/>
          <w:bCs/>
          <w:sz w:val="28"/>
          <w:szCs w:val="28"/>
        </w:rPr>
        <w:t xml:space="preserve"> from July </w:t>
      </w:r>
      <w:r w:rsidR="004C69CA" w:rsidRPr="00F1551F">
        <w:rPr>
          <w:rFonts w:ascii="Arial" w:hAnsi="Arial" w:cs="Arial"/>
          <w:b/>
          <w:bCs/>
          <w:sz w:val="28"/>
          <w:szCs w:val="28"/>
        </w:rPr>
        <w:t>1</w:t>
      </w:r>
      <w:r w:rsidR="00576B09" w:rsidRPr="00F1551F">
        <w:rPr>
          <w:rFonts w:ascii="Arial" w:hAnsi="Arial" w:cs="Arial"/>
          <w:b/>
          <w:bCs/>
          <w:sz w:val="28"/>
          <w:szCs w:val="28"/>
        </w:rPr>
        <w:t xml:space="preserve"> to </w:t>
      </w:r>
      <w:r w:rsidR="004C69CA" w:rsidRPr="00F1551F">
        <w:rPr>
          <w:rFonts w:ascii="Arial" w:hAnsi="Arial" w:cs="Arial"/>
          <w:b/>
          <w:bCs/>
          <w:sz w:val="28"/>
          <w:szCs w:val="28"/>
        </w:rPr>
        <w:t>December 31</w:t>
      </w:r>
      <w:r w:rsidR="001E60E6">
        <w:rPr>
          <w:rFonts w:ascii="Arial" w:hAnsi="Arial" w:cs="Arial"/>
          <w:b/>
          <w:bCs/>
          <w:sz w:val="28"/>
          <w:szCs w:val="28"/>
        </w:rPr>
        <w:t>,</w:t>
      </w:r>
      <w:r w:rsidR="004C69CA" w:rsidRPr="00F1551F">
        <w:rPr>
          <w:rFonts w:ascii="Arial" w:hAnsi="Arial" w:cs="Arial"/>
          <w:b/>
          <w:bCs/>
          <w:sz w:val="28"/>
          <w:szCs w:val="28"/>
        </w:rPr>
        <w:t xml:space="preserve"> 2023</w:t>
      </w:r>
      <w:r w:rsidR="00576B09" w:rsidRPr="00F1551F">
        <w:rPr>
          <w:rFonts w:ascii="Arial" w:hAnsi="Arial" w:cs="Arial"/>
          <w:b/>
          <w:bCs/>
          <w:sz w:val="28"/>
          <w:szCs w:val="28"/>
        </w:rPr>
        <w:t>.</w:t>
      </w:r>
    </w:p>
    <w:p w14:paraId="7DB402BE" w14:textId="77777777" w:rsidR="00D413DF" w:rsidRPr="00F1551F" w:rsidRDefault="00D413DF" w:rsidP="00D413DF">
      <w:pPr>
        <w:pStyle w:val="ListParagraph"/>
        <w:rPr>
          <w:rFonts w:ascii="Arial" w:hAnsi="Arial" w:cs="Arial"/>
          <w:b/>
          <w:bCs/>
          <w:sz w:val="28"/>
          <w:szCs w:val="28"/>
        </w:rPr>
      </w:pPr>
    </w:p>
    <w:p w14:paraId="452F1E36" w14:textId="77777777" w:rsidR="00995D49" w:rsidRPr="00F1551F" w:rsidRDefault="00E1026E" w:rsidP="001705A6">
      <w:pPr>
        <w:pStyle w:val="ListParagraph"/>
        <w:numPr>
          <w:ilvl w:val="0"/>
          <w:numId w:val="48"/>
        </w:numPr>
        <w:rPr>
          <w:rFonts w:ascii="Arial" w:hAnsi="Arial" w:cs="Arial"/>
          <w:b/>
          <w:bCs/>
          <w:sz w:val="28"/>
          <w:szCs w:val="28"/>
        </w:rPr>
      </w:pPr>
      <w:r w:rsidRPr="00F1551F">
        <w:rPr>
          <w:rFonts w:ascii="Arial" w:hAnsi="Arial" w:cs="Arial"/>
          <w:b/>
          <w:bCs/>
          <w:sz w:val="28"/>
          <w:szCs w:val="28"/>
        </w:rPr>
        <w:t>Deductible on wind and fire</w:t>
      </w:r>
      <w:r w:rsidR="003864A2" w:rsidRPr="00F1551F">
        <w:rPr>
          <w:rFonts w:ascii="Arial" w:hAnsi="Arial" w:cs="Arial"/>
          <w:b/>
          <w:bCs/>
          <w:sz w:val="28"/>
          <w:szCs w:val="28"/>
        </w:rPr>
        <w:t>; the FPA will pay 50% on deductible up to $150</w:t>
      </w:r>
      <w:r w:rsidR="00995D49" w:rsidRPr="00F1551F">
        <w:rPr>
          <w:rFonts w:ascii="Arial" w:hAnsi="Arial" w:cs="Arial"/>
          <w:b/>
          <w:bCs/>
          <w:sz w:val="28"/>
          <w:szCs w:val="28"/>
        </w:rPr>
        <w:t>k we would be obligated to cover the rest.</w:t>
      </w:r>
    </w:p>
    <w:p w14:paraId="3BA6CB2B" w14:textId="77777777" w:rsidR="00995D49" w:rsidRPr="00F1551F" w:rsidRDefault="00995D49" w:rsidP="00995D49">
      <w:pPr>
        <w:pStyle w:val="ListParagraph"/>
        <w:rPr>
          <w:rFonts w:ascii="Arial" w:hAnsi="Arial" w:cs="Arial"/>
          <w:b/>
          <w:bCs/>
          <w:sz w:val="28"/>
          <w:szCs w:val="28"/>
        </w:rPr>
      </w:pPr>
    </w:p>
    <w:p w14:paraId="437C574E" w14:textId="63D46230" w:rsidR="00576B09" w:rsidRPr="00F1551F" w:rsidRDefault="00995D49" w:rsidP="001705A6">
      <w:pPr>
        <w:pStyle w:val="ListParagraph"/>
        <w:numPr>
          <w:ilvl w:val="0"/>
          <w:numId w:val="48"/>
        </w:numPr>
        <w:rPr>
          <w:rFonts w:ascii="Arial" w:hAnsi="Arial" w:cs="Arial"/>
          <w:b/>
          <w:bCs/>
          <w:sz w:val="28"/>
          <w:szCs w:val="28"/>
        </w:rPr>
      </w:pPr>
      <w:r w:rsidRPr="00F1551F">
        <w:rPr>
          <w:rFonts w:ascii="Arial" w:hAnsi="Arial" w:cs="Arial"/>
          <w:b/>
          <w:bCs/>
          <w:sz w:val="28"/>
          <w:szCs w:val="28"/>
        </w:rPr>
        <w:t xml:space="preserve">FPA </w:t>
      </w:r>
      <w:r w:rsidR="005B0D63" w:rsidRPr="00F1551F">
        <w:rPr>
          <w:rFonts w:ascii="Arial" w:hAnsi="Arial" w:cs="Arial"/>
          <w:b/>
          <w:bCs/>
          <w:sz w:val="28"/>
          <w:szCs w:val="28"/>
        </w:rPr>
        <w:t>will</w:t>
      </w:r>
      <w:r w:rsidRPr="00F1551F">
        <w:rPr>
          <w:rFonts w:ascii="Arial" w:hAnsi="Arial" w:cs="Arial"/>
          <w:b/>
          <w:bCs/>
          <w:sz w:val="28"/>
          <w:szCs w:val="28"/>
        </w:rPr>
        <w:t xml:space="preserve"> cut grass between</w:t>
      </w:r>
      <w:r w:rsidR="000409AB" w:rsidRPr="00F1551F">
        <w:rPr>
          <w:rFonts w:ascii="Arial" w:hAnsi="Arial" w:cs="Arial"/>
          <w:b/>
          <w:bCs/>
          <w:sz w:val="28"/>
          <w:szCs w:val="28"/>
        </w:rPr>
        <w:t xml:space="preserve"> the levee and the seawall.  This would </w:t>
      </w:r>
      <w:r w:rsidR="00853051" w:rsidRPr="00F1551F">
        <w:rPr>
          <w:rFonts w:ascii="Arial" w:hAnsi="Arial" w:cs="Arial"/>
          <w:b/>
          <w:bCs/>
          <w:sz w:val="28"/>
          <w:szCs w:val="28"/>
        </w:rPr>
        <w:t xml:space="preserve">equate </w:t>
      </w:r>
      <w:r w:rsidR="005F0ED8">
        <w:rPr>
          <w:rFonts w:ascii="Arial" w:hAnsi="Arial" w:cs="Arial"/>
          <w:b/>
          <w:bCs/>
          <w:sz w:val="28"/>
          <w:szCs w:val="28"/>
        </w:rPr>
        <w:t xml:space="preserve">to </w:t>
      </w:r>
      <w:r w:rsidR="00853051" w:rsidRPr="00F1551F">
        <w:rPr>
          <w:rFonts w:ascii="Arial" w:hAnsi="Arial" w:cs="Arial"/>
          <w:b/>
          <w:bCs/>
          <w:sz w:val="28"/>
          <w:szCs w:val="28"/>
        </w:rPr>
        <w:t>between</w:t>
      </w:r>
      <w:r w:rsidR="005B0D63" w:rsidRPr="00F1551F">
        <w:rPr>
          <w:rFonts w:ascii="Arial" w:hAnsi="Arial" w:cs="Arial"/>
          <w:b/>
          <w:bCs/>
          <w:sz w:val="28"/>
          <w:szCs w:val="28"/>
        </w:rPr>
        <w:t xml:space="preserve"> $150k </w:t>
      </w:r>
      <w:r w:rsidR="006406F9" w:rsidRPr="00F1551F">
        <w:rPr>
          <w:rFonts w:ascii="Arial" w:hAnsi="Arial" w:cs="Arial"/>
          <w:b/>
          <w:bCs/>
          <w:sz w:val="28"/>
          <w:szCs w:val="28"/>
        </w:rPr>
        <w:t>- $200k revenues.</w:t>
      </w:r>
    </w:p>
    <w:p w14:paraId="21E0B0E7" w14:textId="56861BB3" w:rsidR="00576B09" w:rsidRPr="00F1551F" w:rsidRDefault="00576B09" w:rsidP="00576B09">
      <w:pPr>
        <w:rPr>
          <w:rFonts w:ascii="Arial" w:hAnsi="Arial" w:cs="Arial"/>
          <w:b/>
          <w:bCs/>
          <w:sz w:val="28"/>
          <w:szCs w:val="28"/>
        </w:rPr>
      </w:pPr>
    </w:p>
    <w:p w14:paraId="4649CE6F" w14:textId="7F08AB1D" w:rsidR="00721EAB" w:rsidRPr="00F1551F" w:rsidRDefault="006406F9" w:rsidP="00FA305E">
      <w:pPr>
        <w:rPr>
          <w:rFonts w:ascii="Arial" w:hAnsi="Arial" w:cs="Arial"/>
          <w:sz w:val="28"/>
          <w:szCs w:val="28"/>
        </w:rPr>
      </w:pPr>
      <w:r w:rsidRPr="00F1551F">
        <w:rPr>
          <w:rFonts w:ascii="Arial" w:hAnsi="Arial" w:cs="Arial"/>
          <w:b/>
          <w:bCs/>
          <w:sz w:val="28"/>
          <w:szCs w:val="28"/>
          <w:u w:val="single"/>
        </w:rPr>
        <w:t>Commissioner Egana</w:t>
      </w:r>
      <w:r w:rsidRPr="00F1551F">
        <w:rPr>
          <w:rFonts w:ascii="Arial" w:hAnsi="Arial" w:cs="Arial"/>
          <w:b/>
          <w:bCs/>
          <w:sz w:val="28"/>
          <w:szCs w:val="28"/>
        </w:rPr>
        <w:t xml:space="preserve"> </w:t>
      </w:r>
      <w:r w:rsidRPr="00F1551F">
        <w:rPr>
          <w:rFonts w:ascii="Arial" w:hAnsi="Arial" w:cs="Arial"/>
          <w:sz w:val="28"/>
          <w:szCs w:val="28"/>
        </w:rPr>
        <w:t xml:space="preserve">asked when </w:t>
      </w:r>
      <w:r w:rsidR="000B71CF">
        <w:rPr>
          <w:rFonts w:ascii="Arial" w:hAnsi="Arial" w:cs="Arial"/>
          <w:sz w:val="28"/>
          <w:szCs w:val="28"/>
        </w:rPr>
        <w:t>this would</w:t>
      </w:r>
      <w:r w:rsidRPr="00F1551F">
        <w:rPr>
          <w:rFonts w:ascii="Arial" w:hAnsi="Arial" w:cs="Arial"/>
          <w:sz w:val="28"/>
          <w:szCs w:val="28"/>
        </w:rPr>
        <w:t xml:space="preserve"> become effective.</w:t>
      </w:r>
    </w:p>
    <w:p w14:paraId="5A7CB93E" w14:textId="77777777" w:rsidR="006406F9" w:rsidRPr="00F1551F" w:rsidRDefault="006406F9" w:rsidP="00FA305E">
      <w:pPr>
        <w:rPr>
          <w:rFonts w:ascii="Arial" w:hAnsi="Arial" w:cs="Arial"/>
          <w:b/>
          <w:bCs/>
          <w:sz w:val="28"/>
          <w:szCs w:val="28"/>
        </w:rPr>
      </w:pPr>
    </w:p>
    <w:p w14:paraId="67AEC087" w14:textId="18572FE0" w:rsidR="006406F9" w:rsidRPr="00F1551F" w:rsidRDefault="006406F9" w:rsidP="00FA305E">
      <w:pPr>
        <w:rPr>
          <w:rFonts w:ascii="Arial" w:hAnsi="Arial" w:cs="Arial"/>
          <w:sz w:val="28"/>
          <w:szCs w:val="28"/>
        </w:rPr>
      </w:pPr>
      <w:r w:rsidRPr="00F1551F">
        <w:rPr>
          <w:rFonts w:ascii="Arial" w:hAnsi="Arial" w:cs="Arial"/>
          <w:b/>
          <w:bCs/>
          <w:sz w:val="28"/>
          <w:szCs w:val="28"/>
          <w:u w:val="single"/>
        </w:rPr>
        <w:t>Mr. Capo</w:t>
      </w:r>
      <w:r w:rsidRPr="00F1551F">
        <w:rPr>
          <w:rFonts w:ascii="Arial" w:hAnsi="Arial" w:cs="Arial"/>
          <w:b/>
          <w:bCs/>
          <w:sz w:val="28"/>
          <w:szCs w:val="28"/>
        </w:rPr>
        <w:t xml:space="preserve"> </w:t>
      </w:r>
      <w:r w:rsidR="00C577B8" w:rsidRPr="00F1551F">
        <w:rPr>
          <w:rFonts w:ascii="Arial" w:hAnsi="Arial" w:cs="Arial"/>
          <w:sz w:val="28"/>
          <w:szCs w:val="28"/>
        </w:rPr>
        <w:t xml:space="preserve">said that the </w:t>
      </w:r>
      <w:r w:rsidR="005F0ED8">
        <w:rPr>
          <w:rFonts w:ascii="Arial" w:hAnsi="Arial" w:cs="Arial"/>
          <w:sz w:val="28"/>
          <w:szCs w:val="28"/>
        </w:rPr>
        <w:t>grass-cutting</w:t>
      </w:r>
      <w:r w:rsidR="00C577B8" w:rsidRPr="00F1551F">
        <w:rPr>
          <w:rFonts w:ascii="Arial" w:hAnsi="Arial" w:cs="Arial"/>
          <w:sz w:val="28"/>
          <w:szCs w:val="28"/>
        </w:rPr>
        <w:t xml:space="preserve"> came about today.  We will work with the vendor </w:t>
      </w:r>
      <w:r w:rsidR="00E4580C" w:rsidRPr="00F1551F">
        <w:rPr>
          <w:rFonts w:ascii="Arial" w:hAnsi="Arial" w:cs="Arial"/>
          <w:sz w:val="28"/>
          <w:szCs w:val="28"/>
        </w:rPr>
        <w:t>and</w:t>
      </w:r>
      <w:r w:rsidR="00C577B8" w:rsidRPr="00F1551F">
        <w:rPr>
          <w:rFonts w:ascii="Arial" w:hAnsi="Arial" w:cs="Arial"/>
          <w:sz w:val="28"/>
          <w:szCs w:val="28"/>
        </w:rPr>
        <w:t xml:space="preserve"> FPA to make the necessary adjustments.</w:t>
      </w:r>
    </w:p>
    <w:p w14:paraId="1660D82C" w14:textId="77777777" w:rsidR="00C577B8" w:rsidRPr="00F1551F" w:rsidRDefault="00C577B8" w:rsidP="00FA305E">
      <w:pPr>
        <w:rPr>
          <w:rFonts w:ascii="Arial" w:hAnsi="Arial" w:cs="Arial"/>
          <w:b/>
          <w:bCs/>
          <w:sz w:val="28"/>
          <w:szCs w:val="28"/>
        </w:rPr>
      </w:pPr>
    </w:p>
    <w:p w14:paraId="07121F90" w14:textId="1DF544BF" w:rsidR="00C577B8" w:rsidRPr="00F1551F" w:rsidRDefault="00C577B8" w:rsidP="00FA305E">
      <w:pPr>
        <w:rPr>
          <w:rFonts w:ascii="Arial" w:hAnsi="Arial" w:cs="Arial"/>
          <w:sz w:val="28"/>
          <w:szCs w:val="28"/>
        </w:rPr>
      </w:pPr>
      <w:r w:rsidRPr="00F1551F">
        <w:rPr>
          <w:rFonts w:ascii="Arial" w:hAnsi="Arial" w:cs="Arial"/>
          <w:b/>
          <w:bCs/>
          <w:sz w:val="28"/>
          <w:szCs w:val="28"/>
          <w:u w:val="single"/>
        </w:rPr>
        <w:t>Commissioner Cohn</w:t>
      </w:r>
      <w:r w:rsidRPr="00F1551F">
        <w:rPr>
          <w:rFonts w:ascii="Arial" w:hAnsi="Arial" w:cs="Arial"/>
          <w:b/>
          <w:bCs/>
          <w:sz w:val="28"/>
          <w:szCs w:val="28"/>
        </w:rPr>
        <w:t xml:space="preserve"> </w:t>
      </w:r>
      <w:r w:rsidRPr="00F1551F">
        <w:rPr>
          <w:rFonts w:ascii="Arial" w:hAnsi="Arial" w:cs="Arial"/>
          <w:sz w:val="28"/>
          <w:szCs w:val="28"/>
        </w:rPr>
        <w:t xml:space="preserve">added that </w:t>
      </w:r>
      <w:r w:rsidR="00522746">
        <w:rPr>
          <w:rFonts w:ascii="Arial" w:hAnsi="Arial" w:cs="Arial"/>
          <w:sz w:val="28"/>
          <w:szCs w:val="28"/>
        </w:rPr>
        <w:t>the</w:t>
      </w:r>
      <w:r w:rsidR="00853051" w:rsidRPr="00F1551F">
        <w:rPr>
          <w:rFonts w:ascii="Arial" w:hAnsi="Arial" w:cs="Arial"/>
          <w:sz w:val="28"/>
          <w:szCs w:val="28"/>
        </w:rPr>
        <w:t xml:space="preserve"> FPA and LMA worked together to </w:t>
      </w:r>
      <w:r w:rsidR="00767720" w:rsidRPr="00F1551F">
        <w:rPr>
          <w:rFonts w:ascii="Arial" w:hAnsi="Arial" w:cs="Arial"/>
          <w:sz w:val="28"/>
          <w:szCs w:val="28"/>
        </w:rPr>
        <w:t xml:space="preserve">come up with amicable resolutions for both sides.  </w:t>
      </w:r>
      <w:r w:rsidR="00E4580C" w:rsidRPr="00F1551F">
        <w:rPr>
          <w:rFonts w:ascii="Arial" w:hAnsi="Arial" w:cs="Arial"/>
          <w:sz w:val="28"/>
          <w:szCs w:val="28"/>
        </w:rPr>
        <w:t xml:space="preserve">He commended </w:t>
      </w:r>
      <w:r w:rsidR="00D37015" w:rsidRPr="00F1551F">
        <w:rPr>
          <w:rFonts w:ascii="Arial" w:hAnsi="Arial" w:cs="Arial"/>
          <w:sz w:val="28"/>
          <w:szCs w:val="28"/>
        </w:rPr>
        <w:t>Director Chandler and President Cosse for their efforts</w:t>
      </w:r>
      <w:r w:rsidR="005D1DDA" w:rsidRPr="00F1551F">
        <w:rPr>
          <w:rFonts w:ascii="Arial" w:hAnsi="Arial" w:cs="Arial"/>
          <w:sz w:val="28"/>
          <w:szCs w:val="28"/>
        </w:rPr>
        <w:t>.</w:t>
      </w:r>
    </w:p>
    <w:p w14:paraId="1E745FE7" w14:textId="77777777" w:rsidR="005F315A" w:rsidRPr="00F1551F" w:rsidRDefault="005F315A" w:rsidP="00FA305E">
      <w:pPr>
        <w:rPr>
          <w:rFonts w:ascii="Arial" w:hAnsi="Arial" w:cs="Arial"/>
          <w:b/>
          <w:bCs/>
          <w:sz w:val="28"/>
          <w:szCs w:val="28"/>
        </w:rPr>
      </w:pPr>
    </w:p>
    <w:p w14:paraId="6596289F" w14:textId="69F04B26" w:rsidR="002B4996" w:rsidRPr="00F1551F" w:rsidRDefault="002B4996" w:rsidP="00FA305E">
      <w:pPr>
        <w:rPr>
          <w:rFonts w:ascii="Arial" w:hAnsi="Arial" w:cs="Arial"/>
          <w:sz w:val="28"/>
          <w:szCs w:val="28"/>
        </w:rPr>
      </w:pPr>
      <w:r w:rsidRPr="00F1551F">
        <w:rPr>
          <w:rFonts w:ascii="Arial" w:hAnsi="Arial" w:cs="Arial"/>
          <w:b/>
          <w:bCs/>
          <w:sz w:val="28"/>
          <w:szCs w:val="28"/>
          <w:u w:val="single"/>
        </w:rPr>
        <w:t>Mr. Dye</w:t>
      </w:r>
      <w:r w:rsidRPr="00F1551F">
        <w:rPr>
          <w:rFonts w:ascii="Arial" w:hAnsi="Arial" w:cs="Arial"/>
          <w:b/>
          <w:bCs/>
          <w:sz w:val="28"/>
          <w:szCs w:val="28"/>
        </w:rPr>
        <w:t xml:space="preserve"> </w:t>
      </w:r>
      <w:r w:rsidRPr="00F1551F">
        <w:rPr>
          <w:rFonts w:ascii="Arial" w:hAnsi="Arial" w:cs="Arial"/>
          <w:sz w:val="28"/>
          <w:szCs w:val="28"/>
        </w:rPr>
        <w:t xml:space="preserve">added </w:t>
      </w:r>
      <w:r w:rsidR="00777AB4" w:rsidRPr="00F1551F">
        <w:rPr>
          <w:rFonts w:ascii="Arial" w:hAnsi="Arial" w:cs="Arial"/>
          <w:sz w:val="28"/>
          <w:szCs w:val="28"/>
        </w:rPr>
        <w:t>that</w:t>
      </w:r>
      <w:r w:rsidRPr="00F1551F">
        <w:rPr>
          <w:rFonts w:ascii="Arial" w:hAnsi="Arial" w:cs="Arial"/>
          <w:sz w:val="28"/>
          <w:szCs w:val="28"/>
        </w:rPr>
        <w:t xml:space="preserve"> this MOU </w:t>
      </w:r>
      <w:r w:rsidR="00777AB4" w:rsidRPr="00F1551F">
        <w:rPr>
          <w:rFonts w:ascii="Arial" w:hAnsi="Arial" w:cs="Arial"/>
          <w:sz w:val="28"/>
          <w:szCs w:val="28"/>
        </w:rPr>
        <w:t>addresses</w:t>
      </w:r>
      <w:r w:rsidRPr="00F1551F">
        <w:rPr>
          <w:rFonts w:ascii="Arial" w:hAnsi="Arial" w:cs="Arial"/>
          <w:sz w:val="28"/>
          <w:szCs w:val="28"/>
        </w:rPr>
        <w:t xml:space="preserve"> </w:t>
      </w:r>
      <w:r w:rsidR="00777AB4" w:rsidRPr="00F1551F">
        <w:rPr>
          <w:rFonts w:ascii="Arial" w:hAnsi="Arial" w:cs="Arial"/>
          <w:sz w:val="28"/>
          <w:szCs w:val="28"/>
        </w:rPr>
        <w:t xml:space="preserve">and specifies who is responsible </w:t>
      </w:r>
      <w:r w:rsidR="002A74E2" w:rsidRPr="00F1551F">
        <w:rPr>
          <w:rFonts w:ascii="Arial" w:hAnsi="Arial" w:cs="Arial"/>
          <w:sz w:val="28"/>
          <w:szCs w:val="28"/>
        </w:rPr>
        <w:t>for the OLDPD.</w:t>
      </w:r>
    </w:p>
    <w:p w14:paraId="3CEF7DB5" w14:textId="77777777" w:rsidR="002A74E2" w:rsidRPr="00F1551F" w:rsidRDefault="002A74E2" w:rsidP="00FA305E">
      <w:pPr>
        <w:rPr>
          <w:rFonts w:ascii="Arial" w:hAnsi="Arial" w:cs="Arial"/>
          <w:sz w:val="28"/>
          <w:szCs w:val="28"/>
        </w:rPr>
      </w:pPr>
    </w:p>
    <w:p w14:paraId="44C4191A" w14:textId="6CD6F707" w:rsidR="00395C52" w:rsidRPr="00F1551F" w:rsidRDefault="005F315A" w:rsidP="00FA305E">
      <w:pPr>
        <w:rPr>
          <w:rFonts w:ascii="Arial" w:hAnsi="Arial" w:cs="Arial"/>
          <w:sz w:val="28"/>
          <w:szCs w:val="28"/>
        </w:rPr>
      </w:pPr>
      <w:r w:rsidRPr="00F1551F">
        <w:rPr>
          <w:rFonts w:ascii="Arial" w:hAnsi="Arial" w:cs="Arial"/>
          <w:b/>
          <w:bCs/>
          <w:sz w:val="28"/>
          <w:szCs w:val="28"/>
          <w:u w:val="single"/>
        </w:rPr>
        <w:t>Commissioner Clinton</w:t>
      </w:r>
      <w:r w:rsidRPr="00F1551F">
        <w:rPr>
          <w:rFonts w:ascii="Arial" w:hAnsi="Arial" w:cs="Arial"/>
          <w:b/>
          <w:bCs/>
          <w:sz w:val="28"/>
          <w:szCs w:val="28"/>
        </w:rPr>
        <w:t xml:space="preserve"> </w:t>
      </w:r>
      <w:r w:rsidRPr="00F1551F">
        <w:rPr>
          <w:rFonts w:ascii="Arial" w:hAnsi="Arial" w:cs="Arial"/>
          <w:sz w:val="28"/>
          <w:szCs w:val="28"/>
        </w:rPr>
        <w:t xml:space="preserve">asked for clarity on the $150k </w:t>
      </w:r>
      <w:r w:rsidR="00395C52" w:rsidRPr="00F1551F">
        <w:rPr>
          <w:rFonts w:ascii="Arial" w:hAnsi="Arial" w:cs="Arial"/>
          <w:sz w:val="28"/>
          <w:szCs w:val="28"/>
        </w:rPr>
        <w:t>that was mentioned earlier.</w:t>
      </w:r>
      <w:r w:rsidR="0034567B" w:rsidRPr="00F1551F">
        <w:rPr>
          <w:rFonts w:ascii="Arial" w:hAnsi="Arial" w:cs="Arial"/>
          <w:sz w:val="28"/>
          <w:szCs w:val="28"/>
        </w:rPr>
        <w:t xml:space="preserve"> Do we have an idea of </w:t>
      </w:r>
      <w:r w:rsidR="008B0B4A" w:rsidRPr="00F1551F">
        <w:rPr>
          <w:rFonts w:ascii="Arial" w:hAnsi="Arial" w:cs="Arial"/>
          <w:sz w:val="28"/>
          <w:szCs w:val="28"/>
        </w:rPr>
        <w:t>how</w:t>
      </w:r>
      <w:r w:rsidR="0034567B" w:rsidRPr="00F1551F">
        <w:rPr>
          <w:rFonts w:ascii="Arial" w:hAnsi="Arial" w:cs="Arial"/>
          <w:sz w:val="28"/>
          <w:szCs w:val="28"/>
        </w:rPr>
        <w:t xml:space="preserve"> much money </w:t>
      </w:r>
      <w:r w:rsidR="008B0B4A" w:rsidRPr="00F1551F">
        <w:rPr>
          <w:rFonts w:ascii="Arial" w:hAnsi="Arial" w:cs="Arial"/>
          <w:sz w:val="28"/>
          <w:szCs w:val="28"/>
        </w:rPr>
        <w:t>comes</w:t>
      </w:r>
      <w:r w:rsidR="0034567B" w:rsidRPr="00F1551F">
        <w:rPr>
          <w:rFonts w:ascii="Arial" w:hAnsi="Arial" w:cs="Arial"/>
          <w:sz w:val="28"/>
          <w:szCs w:val="28"/>
        </w:rPr>
        <w:t xml:space="preserve"> in and how long it might last.</w:t>
      </w:r>
    </w:p>
    <w:p w14:paraId="599A532E" w14:textId="77777777" w:rsidR="00395C52" w:rsidRPr="00F1551F" w:rsidRDefault="00395C52" w:rsidP="00FA305E">
      <w:pPr>
        <w:rPr>
          <w:rFonts w:ascii="Arial" w:hAnsi="Arial" w:cs="Arial"/>
          <w:b/>
          <w:bCs/>
          <w:sz w:val="28"/>
          <w:szCs w:val="28"/>
        </w:rPr>
      </w:pPr>
    </w:p>
    <w:p w14:paraId="4BB21F23" w14:textId="18A6F1C7" w:rsidR="00356F59" w:rsidRPr="00F1551F" w:rsidRDefault="00395C52" w:rsidP="00FA305E">
      <w:pPr>
        <w:rPr>
          <w:rFonts w:ascii="Arial" w:hAnsi="Arial" w:cs="Arial"/>
          <w:sz w:val="28"/>
          <w:szCs w:val="28"/>
        </w:rPr>
      </w:pPr>
      <w:r w:rsidRPr="00F1551F">
        <w:rPr>
          <w:rFonts w:ascii="Arial" w:hAnsi="Arial" w:cs="Arial"/>
          <w:b/>
          <w:bCs/>
          <w:sz w:val="28"/>
          <w:szCs w:val="28"/>
          <w:u w:val="single"/>
        </w:rPr>
        <w:t>Mr. Capo</w:t>
      </w:r>
      <w:r w:rsidRPr="00F1551F">
        <w:rPr>
          <w:rFonts w:ascii="Arial" w:hAnsi="Arial" w:cs="Arial"/>
          <w:b/>
          <w:bCs/>
          <w:sz w:val="28"/>
          <w:szCs w:val="28"/>
        </w:rPr>
        <w:t xml:space="preserve"> </w:t>
      </w:r>
      <w:r w:rsidRPr="00F1551F">
        <w:rPr>
          <w:rFonts w:ascii="Arial" w:hAnsi="Arial" w:cs="Arial"/>
          <w:sz w:val="28"/>
          <w:szCs w:val="28"/>
        </w:rPr>
        <w:t xml:space="preserve">replied that the $150k </w:t>
      </w:r>
      <w:r w:rsidR="003F19BC" w:rsidRPr="00F1551F">
        <w:rPr>
          <w:rFonts w:ascii="Arial" w:hAnsi="Arial" w:cs="Arial"/>
          <w:sz w:val="28"/>
          <w:szCs w:val="28"/>
        </w:rPr>
        <w:t xml:space="preserve">is due to us from past </w:t>
      </w:r>
      <w:r w:rsidR="00777AB4" w:rsidRPr="00F1551F">
        <w:rPr>
          <w:rFonts w:ascii="Arial" w:hAnsi="Arial" w:cs="Arial"/>
          <w:sz w:val="28"/>
          <w:szCs w:val="28"/>
        </w:rPr>
        <w:t>production</w:t>
      </w:r>
      <w:r w:rsidR="003F19BC" w:rsidRPr="00F1551F">
        <w:rPr>
          <w:rFonts w:ascii="Arial" w:hAnsi="Arial" w:cs="Arial"/>
          <w:sz w:val="28"/>
          <w:szCs w:val="28"/>
        </w:rPr>
        <w:t xml:space="preserve"> revenue</w:t>
      </w:r>
      <w:r w:rsidR="0034567B" w:rsidRPr="00F1551F">
        <w:rPr>
          <w:rFonts w:ascii="Arial" w:hAnsi="Arial" w:cs="Arial"/>
          <w:sz w:val="28"/>
          <w:szCs w:val="28"/>
        </w:rPr>
        <w:t>s</w:t>
      </w:r>
      <w:r w:rsidR="003F19BC" w:rsidRPr="00F1551F">
        <w:rPr>
          <w:rFonts w:ascii="Arial" w:hAnsi="Arial" w:cs="Arial"/>
          <w:sz w:val="28"/>
          <w:szCs w:val="28"/>
        </w:rPr>
        <w:t xml:space="preserve"> from July 1 to </w:t>
      </w:r>
      <w:r w:rsidR="0018535C" w:rsidRPr="00F1551F">
        <w:rPr>
          <w:rFonts w:ascii="Arial" w:hAnsi="Arial" w:cs="Arial"/>
          <w:sz w:val="28"/>
          <w:szCs w:val="28"/>
        </w:rPr>
        <w:t>December 31,</w:t>
      </w:r>
      <w:r w:rsidR="00777AB4" w:rsidRPr="00F1551F">
        <w:rPr>
          <w:rFonts w:ascii="Arial" w:hAnsi="Arial" w:cs="Arial"/>
          <w:sz w:val="28"/>
          <w:szCs w:val="28"/>
        </w:rPr>
        <w:t xml:space="preserve"> </w:t>
      </w:r>
      <w:r w:rsidR="0018535C" w:rsidRPr="00F1551F">
        <w:rPr>
          <w:rFonts w:ascii="Arial" w:hAnsi="Arial" w:cs="Arial"/>
          <w:sz w:val="28"/>
          <w:szCs w:val="28"/>
        </w:rPr>
        <w:t>2023.</w:t>
      </w:r>
      <w:r w:rsidR="002A74E2" w:rsidRPr="00F1551F">
        <w:rPr>
          <w:rFonts w:ascii="Arial" w:hAnsi="Arial" w:cs="Arial"/>
          <w:sz w:val="28"/>
          <w:szCs w:val="28"/>
        </w:rPr>
        <w:t xml:space="preserve"> </w:t>
      </w:r>
      <w:r w:rsidR="004735C9" w:rsidRPr="00F1551F">
        <w:rPr>
          <w:rFonts w:ascii="Arial" w:hAnsi="Arial" w:cs="Arial"/>
          <w:sz w:val="28"/>
          <w:szCs w:val="28"/>
        </w:rPr>
        <w:t xml:space="preserve"> Bohemia has been pumping oil </w:t>
      </w:r>
      <w:r w:rsidR="00F1551F" w:rsidRPr="00F1551F">
        <w:rPr>
          <w:rFonts w:ascii="Arial" w:hAnsi="Arial" w:cs="Arial"/>
          <w:sz w:val="28"/>
          <w:szCs w:val="28"/>
        </w:rPr>
        <w:t>since</w:t>
      </w:r>
      <w:r w:rsidR="004735C9" w:rsidRPr="00F1551F">
        <w:rPr>
          <w:rFonts w:ascii="Arial" w:hAnsi="Arial" w:cs="Arial"/>
          <w:sz w:val="28"/>
          <w:szCs w:val="28"/>
        </w:rPr>
        <w:t xml:space="preserve"> the 1930’s and </w:t>
      </w:r>
      <w:r w:rsidR="009D2211" w:rsidRPr="00F1551F">
        <w:rPr>
          <w:rFonts w:ascii="Arial" w:hAnsi="Arial" w:cs="Arial"/>
          <w:sz w:val="28"/>
          <w:szCs w:val="28"/>
        </w:rPr>
        <w:t xml:space="preserve">the FPA budgeted </w:t>
      </w:r>
      <w:r w:rsidR="00356F59" w:rsidRPr="00F1551F">
        <w:rPr>
          <w:rFonts w:ascii="Arial" w:hAnsi="Arial" w:cs="Arial"/>
          <w:sz w:val="28"/>
          <w:szCs w:val="28"/>
        </w:rPr>
        <w:t>approximately $1 million</w:t>
      </w:r>
      <w:r w:rsidR="00AF3FDB">
        <w:rPr>
          <w:rFonts w:ascii="Arial" w:hAnsi="Arial" w:cs="Arial"/>
          <w:sz w:val="28"/>
          <w:szCs w:val="28"/>
        </w:rPr>
        <w:t xml:space="preserve"> in Bohemian funds</w:t>
      </w:r>
      <w:r w:rsidR="00356F59" w:rsidRPr="00F1551F">
        <w:rPr>
          <w:rFonts w:ascii="Arial" w:hAnsi="Arial" w:cs="Arial"/>
          <w:sz w:val="28"/>
          <w:szCs w:val="28"/>
        </w:rPr>
        <w:t>.</w:t>
      </w:r>
      <w:r w:rsidR="000C5783">
        <w:rPr>
          <w:rFonts w:ascii="Arial" w:hAnsi="Arial" w:cs="Arial"/>
          <w:sz w:val="28"/>
          <w:szCs w:val="28"/>
        </w:rPr>
        <w:t xml:space="preserve">  The leases are with the production company and DNR.  It is set up for DNR to </w:t>
      </w:r>
      <w:proofErr w:type="gramStart"/>
      <w:r w:rsidR="00543C56">
        <w:rPr>
          <w:rFonts w:ascii="Arial" w:hAnsi="Arial" w:cs="Arial"/>
          <w:sz w:val="28"/>
          <w:szCs w:val="28"/>
        </w:rPr>
        <w:t>enter into</w:t>
      </w:r>
      <w:proofErr w:type="gramEnd"/>
      <w:r w:rsidR="00543C56">
        <w:rPr>
          <w:rFonts w:ascii="Arial" w:hAnsi="Arial" w:cs="Arial"/>
          <w:sz w:val="28"/>
          <w:szCs w:val="28"/>
        </w:rPr>
        <w:t xml:space="preserve"> </w:t>
      </w:r>
      <w:r w:rsidR="00BA12F1">
        <w:rPr>
          <w:rFonts w:ascii="Arial" w:hAnsi="Arial" w:cs="Arial"/>
          <w:sz w:val="28"/>
          <w:szCs w:val="28"/>
        </w:rPr>
        <w:t>negotiations</w:t>
      </w:r>
      <w:r w:rsidR="00543C56">
        <w:rPr>
          <w:rFonts w:ascii="Arial" w:hAnsi="Arial" w:cs="Arial"/>
          <w:sz w:val="28"/>
          <w:szCs w:val="28"/>
        </w:rPr>
        <w:t xml:space="preserve"> and the funds </w:t>
      </w:r>
      <w:r w:rsidR="00BA12F1">
        <w:rPr>
          <w:rFonts w:ascii="Arial" w:hAnsi="Arial" w:cs="Arial"/>
          <w:sz w:val="28"/>
          <w:szCs w:val="28"/>
        </w:rPr>
        <w:t>will</w:t>
      </w:r>
      <w:r w:rsidR="00543C56">
        <w:rPr>
          <w:rFonts w:ascii="Arial" w:hAnsi="Arial" w:cs="Arial"/>
          <w:sz w:val="28"/>
          <w:szCs w:val="28"/>
        </w:rPr>
        <w:t xml:space="preserve"> now come directly to </w:t>
      </w:r>
      <w:r w:rsidR="00BA12F1">
        <w:rPr>
          <w:rFonts w:ascii="Arial" w:hAnsi="Arial" w:cs="Arial"/>
          <w:sz w:val="28"/>
          <w:szCs w:val="28"/>
        </w:rPr>
        <w:t>LMA</w:t>
      </w:r>
    </w:p>
    <w:p w14:paraId="30F3C8E8" w14:textId="77777777" w:rsidR="00356F59" w:rsidRPr="00F1551F" w:rsidRDefault="00356F59" w:rsidP="00FA305E">
      <w:pPr>
        <w:rPr>
          <w:rFonts w:ascii="Arial" w:hAnsi="Arial" w:cs="Arial"/>
          <w:sz w:val="28"/>
          <w:szCs w:val="28"/>
        </w:rPr>
      </w:pPr>
    </w:p>
    <w:p w14:paraId="7FF6FD0A" w14:textId="19806B3C" w:rsidR="00CC227C" w:rsidRPr="00F1551F" w:rsidRDefault="00307420" w:rsidP="00FA305E">
      <w:pPr>
        <w:rPr>
          <w:rFonts w:ascii="Arial" w:hAnsi="Arial" w:cs="Arial"/>
          <w:sz w:val="28"/>
          <w:szCs w:val="28"/>
        </w:rPr>
      </w:pPr>
      <w:r w:rsidRPr="00F1551F">
        <w:rPr>
          <w:rFonts w:ascii="Arial" w:hAnsi="Arial" w:cs="Arial"/>
          <w:b/>
          <w:bCs/>
          <w:sz w:val="28"/>
          <w:szCs w:val="28"/>
          <w:u w:val="single"/>
        </w:rPr>
        <w:lastRenderedPageBreak/>
        <w:t>Commissioner</w:t>
      </w:r>
      <w:r w:rsidRPr="00F1551F">
        <w:rPr>
          <w:rFonts w:ascii="Arial" w:hAnsi="Arial" w:cs="Arial"/>
          <w:sz w:val="28"/>
          <w:szCs w:val="28"/>
          <w:u w:val="single"/>
        </w:rPr>
        <w:t xml:space="preserve"> </w:t>
      </w:r>
      <w:r w:rsidR="003A744E" w:rsidRPr="00F1551F">
        <w:rPr>
          <w:rFonts w:ascii="Arial" w:hAnsi="Arial" w:cs="Arial"/>
          <w:b/>
          <w:bCs/>
          <w:sz w:val="28"/>
          <w:szCs w:val="28"/>
          <w:u w:val="single"/>
        </w:rPr>
        <w:t>Clinton</w:t>
      </w:r>
      <w:r w:rsidR="003A744E" w:rsidRPr="00F1551F">
        <w:rPr>
          <w:rFonts w:ascii="Arial" w:hAnsi="Arial" w:cs="Arial"/>
          <w:sz w:val="28"/>
          <w:szCs w:val="28"/>
        </w:rPr>
        <w:t xml:space="preserve"> </w:t>
      </w:r>
      <w:r w:rsidRPr="00F1551F">
        <w:rPr>
          <w:rFonts w:ascii="Arial" w:hAnsi="Arial" w:cs="Arial"/>
          <w:sz w:val="28"/>
          <w:szCs w:val="28"/>
        </w:rPr>
        <w:t xml:space="preserve">asked about the Orleans Marina parking lot caving in.  </w:t>
      </w:r>
      <w:r w:rsidR="00C232AB">
        <w:rPr>
          <w:rFonts w:ascii="Arial" w:hAnsi="Arial" w:cs="Arial"/>
          <w:sz w:val="28"/>
          <w:szCs w:val="28"/>
        </w:rPr>
        <w:t>He</w:t>
      </w:r>
      <w:r w:rsidRPr="00F1551F">
        <w:rPr>
          <w:rFonts w:ascii="Arial" w:hAnsi="Arial" w:cs="Arial"/>
          <w:sz w:val="28"/>
          <w:szCs w:val="28"/>
        </w:rPr>
        <w:t xml:space="preserve"> wanted to know if there was any movement on FPA</w:t>
      </w:r>
      <w:r w:rsidR="00C232AB">
        <w:rPr>
          <w:rFonts w:ascii="Arial" w:hAnsi="Arial" w:cs="Arial"/>
          <w:sz w:val="28"/>
          <w:szCs w:val="28"/>
        </w:rPr>
        <w:t>’s</w:t>
      </w:r>
      <w:r w:rsidRPr="00F1551F">
        <w:rPr>
          <w:rFonts w:ascii="Arial" w:hAnsi="Arial" w:cs="Arial"/>
          <w:sz w:val="28"/>
          <w:szCs w:val="28"/>
        </w:rPr>
        <w:t xml:space="preserve"> </w:t>
      </w:r>
      <w:r w:rsidR="00CC227C" w:rsidRPr="00F1551F">
        <w:rPr>
          <w:rFonts w:ascii="Arial" w:hAnsi="Arial" w:cs="Arial"/>
          <w:sz w:val="28"/>
          <w:szCs w:val="28"/>
        </w:rPr>
        <w:t>involvement in resolving this.</w:t>
      </w:r>
    </w:p>
    <w:p w14:paraId="2B73A651" w14:textId="77777777" w:rsidR="00CC227C" w:rsidRPr="00F1551F" w:rsidRDefault="00CC227C" w:rsidP="00FA305E">
      <w:pPr>
        <w:rPr>
          <w:rFonts w:ascii="Arial" w:hAnsi="Arial" w:cs="Arial"/>
          <w:sz w:val="28"/>
          <w:szCs w:val="28"/>
        </w:rPr>
      </w:pPr>
    </w:p>
    <w:p w14:paraId="27B47BCA" w14:textId="7BCEBF74" w:rsidR="0018535C" w:rsidRPr="00F1551F" w:rsidRDefault="00CC227C" w:rsidP="00FA305E">
      <w:pPr>
        <w:rPr>
          <w:rFonts w:ascii="Arial" w:hAnsi="Arial" w:cs="Arial"/>
          <w:sz w:val="28"/>
          <w:szCs w:val="28"/>
        </w:rPr>
      </w:pPr>
      <w:r w:rsidRPr="00F1551F">
        <w:rPr>
          <w:rFonts w:ascii="Arial" w:hAnsi="Arial" w:cs="Arial"/>
          <w:b/>
          <w:bCs/>
          <w:sz w:val="28"/>
          <w:szCs w:val="28"/>
          <w:u w:val="single"/>
        </w:rPr>
        <w:t>Mr. Capo</w:t>
      </w:r>
      <w:r w:rsidRPr="00F1551F">
        <w:rPr>
          <w:rFonts w:ascii="Arial" w:hAnsi="Arial" w:cs="Arial"/>
          <w:sz w:val="28"/>
          <w:szCs w:val="28"/>
        </w:rPr>
        <w:t xml:space="preserve"> said that would be a separate issue.  We will go back to the table on this.</w:t>
      </w:r>
      <w:r w:rsidR="002A74E2" w:rsidRPr="00F1551F">
        <w:rPr>
          <w:rFonts w:ascii="Arial" w:hAnsi="Arial" w:cs="Arial"/>
          <w:sz w:val="28"/>
          <w:szCs w:val="28"/>
        </w:rPr>
        <w:t xml:space="preserve"> </w:t>
      </w:r>
      <w:r w:rsidR="00BA12F1">
        <w:rPr>
          <w:rFonts w:ascii="Arial" w:hAnsi="Arial" w:cs="Arial"/>
          <w:sz w:val="28"/>
          <w:szCs w:val="28"/>
        </w:rPr>
        <w:t xml:space="preserve">They will do the work on the </w:t>
      </w:r>
      <w:r w:rsidR="00511C3B">
        <w:rPr>
          <w:rFonts w:ascii="Arial" w:hAnsi="Arial" w:cs="Arial"/>
          <w:sz w:val="28"/>
          <w:szCs w:val="28"/>
        </w:rPr>
        <w:t>bulkhead</w:t>
      </w:r>
      <w:r w:rsidR="00BA12F1">
        <w:rPr>
          <w:rFonts w:ascii="Arial" w:hAnsi="Arial" w:cs="Arial"/>
          <w:sz w:val="28"/>
          <w:szCs w:val="28"/>
        </w:rPr>
        <w:t xml:space="preserve"> if we can show </w:t>
      </w:r>
      <w:r w:rsidR="00511C3B">
        <w:rPr>
          <w:rFonts w:ascii="Arial" w:hAnsi="Arial" w:cs="Arial"/>
          <w:sz w:val="28"/>
          <w:szCs w:val="28"/>
        </w:rPr>
        <w:t xml:space="preserve">a </w:t>
      </w:r>
      <w:r w:rsidR="00BA12F1">
        <w:rPr>
          <w:rFonts w:ascii="Arial" w:hAnsi="Arial" w:cs="Arial"/>
          <w:sz w:val="28"/>
          <w:szCs w:val="28"/>
        </w:rPr>
        <w:t>relationship to the flood wall.</w:t>
      </w:r>
    </w:p>
    <w:p w14:paraId="0DDDB4EA" w14:textId="77777777" w:rsidR="0018535C" w:rsidRPr="00F1551F" w:rsidRDefault="0018535C" w:rsidP="00FA305E">
      <w:pPr>
        <w:rPr>
          <w:rFonts w:ascii="Arial" w:hAnsi="Arial" w:cs="Arial"/>
          <w:sz w:val="28"/>
          <w:szCs w:val="28"/>
        </w:rPr>
      </w:pPr>
    </w:p>
    <w:p w14:paraId="35723CC3" w14:textId="7C52667D" w:rsidR="005F315A" w:rsidRDefault="005F315A" w:rsidP="00FA305E">
      <w:pPr>
        <w:rPr>
          <w:rFonts w:ascii="Arial" w:hAnsi="Arial" w:cs="Arial"/>
          <w:sz w:val="28"/>
          <w:szCs w:val="28"/>
        </w:rPr>
      </w:pPr>
      <w:r w:rsidRPr="00F1551F">
        <w:rPr>
          <w:rFonts w:ascii="Arial" w:hAnsi="Arial" w:cs="Arial"/>
          <w:b/>
          <w:bCs/>
          <w:sz w:val="28"/>
          <w:szCs w:val="28"/>
        </w:rPr>
        <w:t xml:space="preserve"> </w:t>
      </w:r>
      <w:r w:rsidR="003A744E" w:rsidRPr="00F1551F">
        <w:rPr>
          <w:rFonts w:ascii="Arial" w:hAnsi="Arial" w:cs="Arial"/>
          <w:b/>
          <w:bCs/>
          <w:sz w:val="28"/>
          <w:szCs w:val="28"/>
          <w:u w:val="single"/>
        </w:rPr>
        <w:t>Commissioner Heaton</w:t>
      </w:r>
      <w:r w:rsidR="003A744E" w:rsidRPr="00F1551F">
        <w:rPr>
          <w:rFonts w:ascii="Arial" w:hAnsi="Arial" w:cs="Arial"/>
          <w:b/>
          <w:bCs/>
          <w:sz w:val="28"/>
          <w:szCs w:val="28"/>
        </w:rPr>
        <w:t xml:space="preserve"> </w:t>
      </w:r>
      <w:r w:rsidR="00C74A94" w:rsidRPr="00F1551F">
        <w:rPr>
          <w:rFonts w:ascii="Arial" w:hAnsi="Arial" w:cs="Arial"/>
          <w:sz w:val="28"/>
          <w:szCs w:val="28"/>
        </w:rPr>
        <w:t>asked if</w:t>
      </w:r>
      <w:r w:rsidR="003A744E" w:rsidRPr="00F1551F">
        <w:rPr>
          <w:rFonts w:ascii="Arial" w:hAnsi="Arial" w:cs="Arial"/>
          <w:sz w:val="28"/>
          <w:szCs w:val="28"/>
        </w:rPr>
        <w:t xml:space="preserve"> </w:t>
      </w:r>
      <w:r w:rsidR="002F18FC" w:rsidRPr="00F1551F">
        <w:rPr>
          <w:rFonts w:ascii="Arial" w:hAnsi="Arial" w:cs="Arial"/>
          <w:sz w:val="28"/>
          <w:szCs w:val="28"/>
        </w:rPr>
        <w:t xml:space="preserve">it should be written into </w:t>
      </w:r>
      <w:r w:rsidR="00C74A94" w:rsidRPr="00F1551F">
        <w:rPr>
          <w:rFonts w:ascii="Arial" w:hAnsi="Arial" w:cs="Arial"/>
          <w:sz w:val="28"/>
          <w:szCs w:val="28"/>
        </w:rPr>
        <w:t>t</w:t>
      </w:r>
      <w:r w:rsidR="002F18FC" w:rsidRPr="00F1551F">
        <w:rPr>
          <w:rFonts w:ascii="Arial" w:hAnsi="Arial" w:cs="Arial"/>
          <w:sz w:val="28"/>
          <w:szCs w:val="28"/>
        </w:rPr>
        <w:t>he M</w:t>
      </w:r>
      <w:r w:rsidR="00C74A94" w:rsidRPr="00F1551F">
        <w:rPr>
          <w:rFonts w:ascii="Arial" w:hAnsi="Arial" w:cs="Arial"/>
          <w:sz w:val="28"/>
          <w:szCs w:val="28"/>
        </w:rPr>
        <w:t>O</w:t>
      </w:r>
      <w:r w:rsidR="002F18FC" w:rsidRPr="00F1551F">
        <w:rPr>
          <w:rFonts w:ascii="Arial" w:hAnsi="Arial" w:cs="Arial"/>
          <w:sz w:val="28"/>
          <w:szCs w:val="28"/>
        </w:rPr>
        <w:t>U that any expansion of productio</w:t>
      </w:r>
      <w:r w:rsidR="00C74A94" w:rsidRPr="00F1551F">
        <w:rPr>
          <w:rFonts w:ascii="Arial" w:hAnsi="Arial" w:cs="Arial"/>
          <w:sz w:val="28"/>
          <w:szCs w:val="28"/>
        </w:rPr>
        <w:t>n wo</w:t>
      </w:r>
      <w:r w:rsidR="002F18FC" w:rsidRPr="00F1551F">
        <w:rPr>
          <w:rFonts w:ascii="Arial" w:hAnsi="Arial" w:cs="Arial"/>
          <w:sz w:val="28"/>
          <w:szCs w:val="28"/>
        </w:rPr>
        <w:t>uld also come to LMA.</w:t>
      </w:r>
    </w:p>
    <w:p w14:paraId="5F9925F1" w14:textId="77777777" w:rsidR="00E62195" w:rsidRDefault="00E62195" w:rsidP="00FA305E">
      <w:pPr>
        <w:rPr>
          <w:rFonts w:ascii="Arial" w:hAnsi="Arial" w:cs="Arial"/>
          <w:sz w:val="28"/>
          <w:szCs w:val="28"/>
        </w:rPr>
      </w:pPr>
    </w:p>
    <w:p w14:paraId="2D86D782" w14:textId="770A00F3" w:rsidR="00C74A94" w:rsidRDefault="00C74A94" w:rsidP="00FA305E">
      <w:pPr>
        <w:rPr>
          <w:rFonts w:ascii="Arial" w:hAnsi="Arial" w:cs="Arial"/>
          <w:sz w:val="28"/>
          <w:szCs w:val="28"/>
        </w:rPr>
      </w:pPr>
      <w:r w:rsidRPr="00F1551F">
        <w:rPr>
          <w:rFonts w:ascii="Arial" w:hAnsi="Arial" w:cs="Arial"/>
          <w:b/>
          <w:bCs/>
          <w:sz w:val="28"/>
          <w:szCs w:val="28"/>
          <w:u w:val="single"/>
        </w:rPr>
        <w:t>Commissioner Carr</w:t>
      </w:r>
      <w:r w:rsidRPr="00F1551F">
        <w:rPr>
          <w:rFonts w:ascii="Arial" w:hAnsi="Arial" w:cs="Arial"/>
          <w:b/>
          <w:bCs/>
          <w:sz w:val="28"/>
          <w:szCs w:val="28"/>
        </w:rPr>
        <w:t xml:space="preserve"> </w:t>
      </w:r>
      <w:r w:rsidRPr="00F1551F">
        <w:rPr>
          <w:rFonts w:ascii="Arial" w:hAnsi="Arial" w:cs="Arial"/>
          <w:sz w:val="28"/>
          <w:szCs w:val="28"/>
        </w:rPr>
        <w:t>asked if we had a plan fo</w:t>
      </w:r>
      <w:r w:rsidR="00F1551F" w:rsidRPr="00F1551F">
        <w:rPr>
          <w:rFonts w:ascii="Arial" w:hAnsi="Arial" w:cs="Arial"/>
          <w:sz w:val="28"/>
          <w:szCs w:val="28"/>
        </w:rPr>
        <w:t>r</w:t>
      </w:r>
      <w:r w:rsidRPr="00F1551F">
        <w:rPr>
          <w:rFonts w:ascii="Arial" w:hAnsi="Arial" w:cs="Arial"/>
          <w:sz w:val="28"/>
          <w:szCs w:val="28"/>
        </w:rPr>
        <w:t xml:space="preserve"> the </w:t>
      </w:r>
      <w:r w:rsidR="00AA713F">
        <w:rPr>
          <w:rFonts w:ascii="Arial" w:hAnsi="Arial" w:cs="Arial"/>
          <w:sz w:val="28"/>
          <w:szCs w:val="28"/>
        </w:rPr>
        <w:t>revenue coming in.</w:t>
      </w:r>
    </w:p>
    <w:p w14:paraId="4A784D21" w14:textId="77777777" w:rsidR="007C1B73" w:rsidRPr="002F60E8" w:rsidRDefault="007C1B73" w:rsidP="00FA305E">
      <w:pPr>
        <w:rPr>
          <w:rFonts w:ascii="Arial" w:hAnsi="Arial" w:cs="Arial"/>
          <w:sz w:val="28"/>
          <w:szCs w:val="28"/>
        </w:rPr>
      </w:pPr>
    </w:p>
    <w:p w14:paraId="76D5300B" w14:textId="022D0505" w:rsidR="00C74A94" w:rsidRDefault="00C74A94" w:rsidP="00FA305E">
      <w:pPr>
        <w:rPr>
          <w:rFonts w:ascii="Arial" w:hAnsi="Arial" w:cs="Arial"/>
          <w:color w:val="FF0000"/>
          <w:sz w:val="28"/>
          <w:szCs w:val="28"/>
        </w:rPr>
      </w:pPr>
      <w:r w:rsidRPr="00663B56">
        <w:rPr>
          <w:rFonts w:ascii="Arial" w:hAnsi="Arial" w:cs="Arial"/>
          <w:b/>
          <w:bCs/>
          <w:sz w:val="28"/>
          <w:szCs w:val="28"/>
          <w:u w:val="single"/>
        </w:rPr>
        <w:t>Mr. Capo</w:t>
      </w:r>
      <w:r w:rsidRPr="00F1551F">
        <w:rPr>
          <w:rFonts w:ascii="Arial" w:hAnsi="Arial" w:cs="Arial"/>
          <w:b/>
          <w:bCs/>
          <w:sz w:val="28"/>
          <w:szCs w:val="28"/>
        </w:rPr>
        <w:t xml:space="preserve"> </w:t>
      </w:r>
      <w:r w:rsidR="00663B56" w:rsidRPr="00D56AA4">
        <w:rPr>
          <w:rFonts w:ascii="Arial" w:hAnsi="Arial" w:cs="Arial"/>
          <w:sz w:val="28"/>
          <w:szCs w:val="28"/>
        </w:rPr>
        <w:t>responded</w:t>
      </w:r>
      <w:r w:rsidR="00AA1189" w:rsidRPr="00D56AA4">
        <w:rPr>
          <w:rFonts w:ascii="Arial" w:hAnsi="Arial" w:cs="Arial"/>
          <w:sz w:val="28"/>
          <w:szCs w:val="28"/>
        </w:rPr>
        <w:t xml:space="preserve"> that he would like to use the funds </w:t>
      </w:r>
      <w:r w:rsidR="00663B56" w:rsidRPr="00D56AA4">
        <w:rPr>
          <w:rFonts w:ascii="Arial" w:hAnsi="Arial" w:cs="Arial"/>
          <w:sz w:val="28"/>
          <w:szCs w:val="28"/>
        </w:rPr>
        <w:t xml:space="preserve">for </w:t>
      </w:r>
      <w:r w:rsidR="0074791A" w:rsidRPr="00D56AA4">
        <w:rPr>
          <w:rFonts w:ascii="Arial" w:hAnsi="Arial" w:cs="Arial"/>
          <w:sz w:val="28"/>
          <w:szCs w:val="28"/>
        </w:rPr>
        <w:t xml:space="preserve">the </w:t>
      </w:r>
      <w:r w:rsidR="00663B56" w:rsidRPr="00D56AA4">
        <w:rPr>
          <w:rFonts w:ascii="Arial" w:hAnsi="Arial" w:cs="Arial"/>
          <w:sz w:val="28"/>
          <w:szCs w:val="28"/>
        </w:rPr>
        <w:t>South Shore Harbor Mar</w:t>
      </w:r>
      <w:r w:rsidR="00DA6580" w:rsidRPr="00D56AA4">
        <w:rPr>
          <w:rFonts w:ascii="Arial" w:hAnsi="Arial" w:cs="Arial"/>
          <w:sz w:val="28"/>
          <w:szCs w:val="28"/>
        </w:rPr>
        <w:t>i</w:t>
      </w:r>
      <w:r w:rsidR="00663B56" w:rsidRPr="00D56AA4">
        <w:rPr>
          <w:rFonts w:ascii="Arial" w:hAnsi="Arial" w:cs="Arial"/>
          <w:sz w:val="28"/>
          <w:szCs w:val="28"/>
        </w:rPr>
        <w:t>na projects.</w:t>
      </w:r>
      <w:r w:rsidR="00AA713F" w:rsidRPr="00D56AA4">
        <w:rPr>
          <w:rFonts w:ascii="Arial" w:hAnsi="Arial" w:cs="Arial"/>
          <w:sz w:val="28"/>
          <w:szCs w:val="28"/>
        </w:rPr>
        <w:t xml:space="preserve">  He </w:t>
      </w:r>
      <w:r w:rsidR="0074791A" w:rsidRPr="00D56AA4">
        <w:rPr>
          <w:rFonts w:ascii="Arial" w:hAnsi="Arial" w:cs="Arial"/>
          <w:sz w:val="28"/>
          <w:szCs w:val="28"/>
        </w:rPr>
        <w:t xml:space="preserve">said he planned to open a separate LAMP account to monitor the movement of the funds.  These funds are not to </w:t>
      </w:r>
      <w:r w:rsidR="00D56AA4" w:rsidRPr="00D56AA4">
        <w:rPr>
          <w:rFonts w:ascii="Arial" w:hAnsi="Arial" w:cs="Arial"/>
          <w:sz w:val="28"/>
          <w:szCs w:val="28"/>
        </w:rPr>
        <w:t>be utilized for operational expenses</w:t>
      </w:r>
      <w:r w:rsidR="00D56AA4">
        <w:rPr>
          <w:rFonts w:ascii="Arial" w:hAnsi="Arial" w:cs="Arial"/>
          <w:color w:val="FF0000"/>
          <w:sz w:val="28"/>
          <w:szCs w:val="28"/>
        </w:rPr>
        <w:t>.</w:t>
      </w:r>
    </w:p>
    <w:p w14:paraId="6F12F65E" w14:textId="77777777" w:rsidR="00965F98" w:rsidRDefault="00965F98" w:rsidP="00FA305E">
      <w:pPr>
        <w:rPr>
          <w:rFonts w:ascii="Arial" w:hAnsi="Arial" w:cs="Arial"/>
          <w:color w:val="FF0000"/>
          <w:sz w:val="28"/>
          <w:szCs w:val="28"/>
        </w:rPr>
      </w:pPr>
    </w:p>
    <w:p w14:paraId="3432E66F" w14:textId="24AC4872" w:rsidR="00965F98" w:rsidRDefault="00965F98" w:rsidP="00FA305E">
      <w:pPr>
        <w:rPr>
          <w:rFonts w:ascii="Arial" w:hAnsi="Arial" w:cs="Arial"/>
          <w:sz w:val="28"/>
          <w:szCs w:val="28"/>
        </w:rPr>
      </w:pPr>
      <w:r w:rsidRPr="00822B87">
        <w:rPr>
          <w:rFonts w:ascii="Arial" w:hAnsi="Arial" w:cs="Arial"/>
          <w:b/>
          <w:bCs/>
          <w:sz w:val="28"/>
          <w:szCs w:val="28"/>
          <w:u w:val="single"/>
        </w:rPr>
        <w:t xml:space="preserve">Mr. </w:t>
      </w:r>
      <w:r w:rsidR="00822B87" w:rsidRPr="00822B87">
        <w:rPr>
          <w:rFonts w:ascii="Arial" w:hAnsi="Arial" w:cs="Arial"/>
          <w:b/>
          <w:bCs/>
          <w:sz w:val="28"/>
          <w:szCs w:val="28"/>
          <w:u w:val="single"/>
        </w:rPr>
        <w:t>Dye</w:t>
      </w:r>
      <w:r w:rsidR="00822B87" w:rsidRPr="00822B87">
        <w:rPr>
          <w:rFonts w:ascii="Arial" w:hAnsi="Arial" w:cs="Arial"/>
          <w:sz w:val="28"/>
          <w:szCs w:val="28"/>
        </w:rPr>
        <w:t xml:space="preserve"> informed the board that there is a 6–</w:t>
      </w:r>
      <w:proofErr w:type="gramStart"/>
      <w:r w:rsidR="00822B87" w:rsidRPr="00822B87">
        <w:rPr>
          <w:rFonts w:ascii="Arial" w:hAnsi="Arial" w:cs="Arial"/>
          <w:sz w:val="28"/>
          <w:szCs w:val="28"/>
        </w:rPr>
        <w:t>8</w:t>
      </w:r>
      <w:r w:rsidR="00822B87">
        <w:rPr>
          <w:rFonts w:ascii="Arial" w:hAnsi="Arial" w:cs="Arial"/>
          <w:sz w:val="28"/>
          <w:szCs w:val="28"/>
        </w:rPr>
        <w:t xml:space="preserve"> </w:t>
      </w:r>
      <w:r w:rsidR="00822B87" w:rsidRPr="00822B87">
        <w:rPr>
          <w:rFonts w:ascii="Arial" w:hAnsi="Arial" w:cs="Arial"/>
          <w:sz w:val="28"/>
          <w:szCs w:val="28"/>
        </w:rPr>
        <w:t>month</w:t>
      </w:r>
      <w:proofErr w:type="gramEnd"/>
      <w:r w:rsidR="00822B87" w:rsidRPr="00822B87">
        <w:rPr>
          <w:rFonts w:ascii="Arial" w:hAnsi="Arial" w:cs="Arial"/>
          <w:sz w:val="28"/>
          <w:szCs w:val="28"/>
        </w:rPr>
        <w:t xml:space="preserve"> lag between production and payment of royalties.</w:t>
      </w:r>
    </w:p>
    <w:p w14:paraId="0BA18743" w14:textId="77777777" w:rsidR="00B962B5" w:rsidRDefault="00B962B5" w:rsidP="00FA305E">
      <w:pPr>
        <w:rPr>
          <w:rFonts w:ascii="Arial" w:hAnsi="Arial" w:cs="Arial"/>
          <w:sz w:val="28"/>
          <w:szCs w:val="28"/>
        </w:rPr>
      </w:pPr>
    </w:p>
    <w:p w14:paraId="6CFDD6FA" w14:textId="1FEEEDC3" w:rsidR="00B962B5" w:rsidRPr="00866080" w:rsidRDefault="00B962B5" w:rsidP="00FA305E">
      <w:pPr>
        <w:rPr>
          <w:rFonts w:ascii="Arial" w:hAnsi="Arial" w:cs="Arial"/>
          <w:b/>
          <w:bCs/>
          <w:sz w:val="28"/>
          <w:szCs w:val="28"/>
        </w:rPr>
      </w:pPr>
      <w:r w:rsidRPr="00866080">
        <w:rPr>
          <w:rFonts w:ascii="Arial" w:hAnsi="Arial" w:cs="Arial"/>
          <w:b/>
          <w:bCs/>
          <w:sz w:val="28"/>
          <w:szCs w:val="28"/>
        </w:rPr>
        <w:t>Hearing no</w:t>
      </w:r>
      <w:r w:rsidR="00491438" w:rsidRPr="00866080">
        <w:rPr>
          <w:rFonts w:ascii="Arial" w:hAnsi="Arial" w:cs="Arial"/>
          <w:b/>
          <w:bCs/>
          <w:sz w:val="28"/>
          <w:szCs w:val="28"/>
        </w:rPr>
        <w:t xml:space="preserve"> other questions or comments, Chair Richard called for a vote.  All were in favor. The motion passed.</w:t>
      </w:r>
    </w:p>
    <w:p w14:paraId="02142ABE" w14:textId="77777777" w:rsidR="00491438" w:rsidRDefault="00491438" w:rsidP="00FA305E">
      <w:pPr>
        <w:rPr>
          <w:rFonts w:ascii="Arial" w:hAnsi="Arial" w:cs="Arial"/>
          <w:sz w:val="28"/>
          <w:szCs w:val="28"/>
        </w:rPr>
      </w:pPr>
    </w:p>
    <w:p w14:paraId="6E9F6B40" w14:textId="7A97683E" w:rsidR="00491438" w:rsidRPr="00822B87" w:rsidRDefault="00491438" w:rsidP="00FA305E">
      <w:pPr>
        <w:rPr>
          <w:rFonts w:ascii="Arial" w:hAnsi="Arial" w:cs="Arial"/>
          <w:sz w:val="28"/>
          <w:szCs w:val="28"/>
        </w:rPr>
      </w:pPr>
      <w:r w:rsidRPr="00866080">
        <w:rPr>
          <w:rFonts w:ascii="Arial" w:hAnsi="Arial" w:cs="Arial"/>
          <w:b/>
          <w:bCs/>
          <w:sz w:val="28"/>
          <w:szCs w:val="28"/>
          <w:u w:val="single"/>
        </w:rPr>
        <w:t>Chair Richard</w:t>
      </w:r>
      <w:r>
        <w:rPr>
          <w:rFonts w:ascii="Arial" w:hAnsi="Arial" w:cs="Arial"/>
          <w:sz w:val="28"/>
          <w:szCs w:val="28"/>
        </w:rPr>
        <w:t xml:space="preserve"> </w:t>
      </w:r>
      <w:r w:rsidR="001F7B83">
        <w:rPr>
          <w:rFonts w:ascii="Arial" w:hAnsi="Arial" w:cs="Arial"/>
          <w:sz w:val="28"/>
          <w:szCs w:val="28"/>
        </w:rPr>
        <w:t>commended</w:t>
      </w:r>
      <w:r>
        <w:rPr>
          <w:rFonts w:ascii="Arial" w:hAnsi="Arial" w:cs="Arial"/>
          <w:sz w:val="28"/>
          <w:szCs w:val="28"/>
        </w:rPr>
        <w:t xml:space="preserve"> </w:t>
      </w:r>
      <w:r w:rsidR="003C6BBC">
        <w:rPr>
          <w:rFonts w:ascii="Arial" w:hAnsi="Arial" w:cs="Arial"/>
          <w:sz w:val="28"/>
          <w:szCs w:val="28"/>
        </w:rPr>
        <w:t>both the FPA and the LMA negotiating teams for their efforts and ha</w:t>
      </w:r>
      <w:r w:rsidR="001F7B83">
        <w:rPr>
          <w:rFonts w:ascii="Arial" w:hAnsi="Arial" w:cs="Arial"/>
          <w:sz w:val="28"/>
          <w:szCs w:val="28"/>
        </w:rPr>
        <w:t xml:space="preserve">rd work </w:t>
      </w:r>
      <w:r w:rsidR="007B7848">
        <w:rPr>
          <w:rFonts w:ascii="Arial" w:hAnsi="Arial" w:cs="Arial"/>
          <w:sz w:val="28"/>
          <w:szCs w:val="28"/>
        </w:rPr>
        <w:t>to come to a</w:t>
      </w:r>
      <w:r w:rsidR="00866080">
        <w:rPr>
          <w:rFonts w:ascii="Arial" w:hAnsi="Arial" w:cs="Arial"/>
          <w:sz w:val="28"/>
          <w:szCs w:val="28"/>
        </w:rPr>
        <w:t xml:space="preserve"> major</w:t>
      </w:r>
      <w:r w:rsidR="007B7848">
        <w:rPr>
          <w:rFonts w:ascii="Arial" w:hAnsi="Arial" w:cs="Arial"/>
          <w:sz w:val="28"/>
          <w:szCs w:val="28"/>
        </w:rPr>
        <w:t xml:space="preserve"> amicable agreement </w:t>
      </w:r>
      <w:r w:rsidR="0005398B">
        <w:rPr>
          <w:rFonts w:ascii="Arial" w:hAnsi="Arial" w:cs="Arial"/>
          <w:sz w:val="28"/>
          <w:szCs w:val="28"/>
        </w:rPr>
        <w:t xml:space="preserve">and the passage of </w:t>
      </w:r>
      <w:r w:rsidR="00866080">
        <w:rPr>
          <w:rFonts w:ascii="Arial" w:hAnsi="Arial" w:cs="Arial"/>
          <w:sz w:val="28"/>
          <w:szCs w:val="28"/>
        </w:rPr>
        <w:t xml:space="preserve">the </w:t>
      </w:r>
      <w:r w:rsidR="0005398B">
        <w:rPr>
          <w:rFonts w:ascii="Arial" w:hAnsi="Arial" w:cs="Arial"/>
          <w:sz w:val="28"/>
          <w:szCs w:val="28"/>
        </w:rPr>
        <w:t>MOU.</w:t>
      </w:r>
      <w:r w:rsidR="00866080">
        <w:rPr>
          <w:rFonts w:ascii="Arial" w:hAnsi="Arial" w:cs="Arial"/>
          <w:sz w:val="28"/>
          <w:szCs w:val="28"/>
        </w:rPr>
        <w:t xml:space="preserve">  He felt that </w:t>
      </w:r>
      <w:r w:rsidR="00EE2681">
        <w:rPr>
          <w:rFonts w:ascii="Arial" w:hAnsi="Arial" w:cs="Arial"/>
          <w:sz w:val="28"/>
          <w:szCs w:val="28"/>
        </w:rPr>
        <w:t xml:space="preserve">the negotiations </w:t>
      </w:r>
      <w:r w:rsidR="001B68CF">
        <w:rPr>
          <w:rFonts w:ascii="Arial" w:hAnsi="Arial" w:cs="Arial"/>
          <w:sz w:val="28"/>
          <w:szCs w:val="28"/>
        </w:rPr>
        <w:t>had</w:t>
      </w:r>
      <w:r w:rsidR="00EE2681">
        <w:rPr>
          <w:rFonts w:ascii="Arial" w:hAnsi="Arial" w:cs="Arial"/>
          <w:sz w:val="28"/>
          <w:szCs w:val="28"/>
        </w:rPr>
        <w:t xml:space="preserve"> fostered the </w:t>
      </w:r>
      <w:r w:rsidR="00866080">
        <w:rPr>
          <w:rFonts w:ascii="Arial" w:hAnsi="Arial" w:cs="Arial"/>
          <w:sz w:val="28"/>
          <w:szCs w:val="28"/>
        </w:rPr>
        <w:t xml:space="preserve">beginning of </w:t>
      </w:r>
      <w:r w:rsidR="00EE2681">
        <w:rPr>
          <w:rFonts w:ascii="Arial" w:hAnsi="Arial" w:cs="Arial"/>
          <w:sz w:val="28"/>
          <w:szCs w:val="28"/>
        </w:rPr>
        <w:t xml:space="preserve">a good </w:t>
      </w:r>
      <w:r w:rsidR="00D050DA">
        <w:rPr>
          <w:rFonts w:ascii="Arial" w:hAnsi="Arial" w:cs="Arial"/>
          <w:sz w:val="28"/>
          <w:szCs w:val="28"/>
        </w:rPr>
        <w:t xml:space="preserve">partnership </w:t>
      </w:r>
      <w:r w:rsidR="001B68CF">
        <w:rPr>
          <w:rFonts w:ascii="Arial" w:hAnsi="Arial" w:cs="Arial"/>
          <w:sz w:val="28"/>
          <w:szCs w:val="28"/>
        </w:rPr>
        <w:t>between</w:t>
      </w:r>
      <w:r w:rsidR="00D050DA">
        <w:rPr>
          <w:rFonts w:ascii="Arial" w:hAnsi="Arial" w:cs="Arial"/>
          <w:sz w:val="28"/>
          <w:szCs w:val="28"/>
        </w:rPr>
        <w:t xml:space="preserve"> the two agencies.</w:t>
      </w:r>
    </w:p>
    <w:p w14:paraId="751E8EBB" w14:textId="77777777" w:rsidR="00D56AA4" w:rsidRPr="00663B56" w:rsidRDefault="00D56AA4" w:rsidP="00FA305E">
      <w:pPr>
        <w:rPr>
          <w:rFonts w:ascii="Arial" w:hAnsi="Arial" w:cs="Arial"/>
          <w:color w:val="FF0000"/>
          <w:sz w:val="28"/>
          <w:szCs w:val="28"/>
        </w:rPr>
      </w:pPr>
    </w:p>
    <w:p w14:paraId="7A9535BC" w14:textId="77777777" w:rsidR="00FA305E" w:rsidRPr="00FA305E" w:rsidRDefault="00FA305E" w:rsidP="00FA305E">
      <w:pPr>
        <w:numPr>
          <w:ilvl w:val="0"/>
          <w:numId w:val="32"/>
        </w:numPr>
        <w:spacing w:after="160"/>
        <w:ind w:left="990"/>
        <w:contextualSpacing/>
        <w:rPr>
          <w:rFonts w:ascii="Arial" w:hAnsi="Arial" w:cs="Arial"/>
          <w:b/>
          <w:sz w:val="28"/>
          <w:szCs w:val="28"/>
          <w:u w:val="single"/>
        </w:rPr>
      </w:pPr>
      <w:r w:rsidRPr="00FA305E">
        <w:rPr>
          <w:rFonts w:ascii="Arial" w:hAnsi="Arial" w:cs="Arial"/>
          <w:b/>
          <w:sz w:val="28"/>
          <w:szCs w:val="28"/>
          <w:u w:val="single"/>
        </w:rPr>
        <w:t xml:space="preserve">Directors’ Reports </w:t>
      </w:r>
    </w:p>
    <w:p w14:paraId="006A0082" w14:textId="6E2974C6" w:rsidR="00735961" w:rsidRDefault="00104B28" w:rsidP="001B68CF">
      <w:pPr>
        <w:pStyle w:val="ListParagraph"/>
        <w:numPr>
          <w:ilvl w:val="0"/>
          <w:numId w:val="48"/>
        </w:numPr>
        <w:ind w:left="1080"/>
        <w:rPr>
          <w:rFonts w:ascii="Arial" w:hAnsi="Arial" w:cs="Arial"/>
          <w:bCs/>
          <w:sz w:val="28"/>
          <w:szCs w:val="28"/>
        </w:rPr>
      </w:pPr>
      <w:r w:rsidRPr="00735961">
        <w:rPr>
          <w:rFonts w:ascii="Arial" w:hAnsi="Arial" w:cs="Arial"/>
          <w:bCs/>
          <w:sz w:val="28"/>
          <w:szCs w:val="28"/>
        </w:rPr>
        <w:t xml:space="preserve">RFP is out </w:t>
      </w:r>
      <w:r w:rsidR="001B68CF">
        <w:rPr>
          <w:rFonts w:ascii="Arial" w:hAnsi="Arial" w:cs="Arial"/>
          <w:bCs/>
          <w:sz w:val="28"/>
          <w:szCs w:val="28"/>
        </w:rPr>
        <w:t>for</w:t>
      </w:r>
      <w:r w:rsidRPr="00735961">
        <w:rPr>
          <w:rFonts w:ascii="Arial" w:hAnsi="Arial" w:cs="Arial"/>
          <w:bCs/>
          <w:sz w:val="28"/>
          <w:szCs w:val="28"/>
        </w:rPr>
        <w:t xml:space="preserve"> 404-406 S. Roadway.  </w:t>
      </w:r>
      <w:r w:rsidR="001B68CF">
        <w:rPr>
          <w:rFonts w:ascii="Arial" w:hAnsi="Arial" w:cs="Arial"/>
          <w:bCs/>
          <w:sz w:val="28"/>
          <w:szCs w:val="28"/>
        </w:rPr>
        <w:t>The pre-bid conference will be on December 6</w:t>
      </w:r>
      <w:r w:rsidR="001B68CF" w:rsidRPr="001B68CF">
        <w:rPr>
          <w:rFonts w:ascii="Arial" w:hAnsi="Arial" w:cs="Arial"/>
          <w:bCs/>
          <w:sz w:val="28"/>
          <w:szCs w:val="28"/>
          <w:vertAlign w:val="superscript"/>
        </w:rPr>
        <w:t>th</w:t>
      </w:r>
      <w:r w:rsidR="001B68CF">
        <w:rPr>
          <w:rFonts w:ascii="Arial" w:hAnsi="Arial" w:cs="Arial"/>
          <w:bCs/>
          <w:sz w:val="28"/>
          <w:szCs w:val="28"/>
        </w:rPr>
        <w:t xml:space="preserve"> and all </w:t>
      </w:r>
      <w:r w:rsidRPr="00735961">
        <w:rPr>
          <w:rFonts w:ascii="Arial" w:hAnsi="Arial" w:cs="Arial"/>
          <w:bCs/>
          <w:sz w:val="28"/>
          <w:szCs w:val="28"/>
        </w:rPr>
        <w:t xml:space="preserve">interested </w:t>
      </w:r>
      <w:r w:rsidR="0064035A" w:rsidRPr="00735961">
        <w:rPr>
          <w:rFonts w:ascii="Arial" w:hAnsi="Arial" w:cs="Arial"/>
          <w:bCs/>
          <w:sz w:val="28"/>
          <w:szCs w:val="28"/>
        </w:rPr>
        <w:t>parties</w:t>
      </w:r>
      <w:r w:rsidRPr="00735961">
        <w:rPr>
          <w:rFonts w:ascii="Arial" w:hAnsi="Arial" w:cs="Arial"/>
          <w:bCs/>
          <w:sz w:val="28"/>
          <w:szCs w:val="28"/>
        </w:rPr>
        <w:t xml:space="preserve"> </w:t>
      </w:r>
      <w:r w:rsidR="00735961" w:rsidRPr="00735961">
        <w:rPr>
          <w:rFonts w:ascii="Arial" w:hAnsi="Arial" w:cs="Arial"/>
          <w:bCs/>
          <w:sz w:val="28"/>
          <w:szCs w:val="28"/>
        </w:rPr>
        <w:t>go</w:t>
      </w:r>
      <w:r w:rsidRPr="00735961">
        <w:rPr>
          <w:rFonts w:ascii="Arial" w:hAnsi="Arial" w:cs="Arial"/>
          <w:bCs/>
          <w:sz w:val="28"/>
          <w:szCs w:val="28"/>
        </w:rPr>
        <w:t xml:space="preserve"> t</w:t>
      </w:r>
      <w:r w:rsidR="00735961" w:rsidRPr="00735961">
        <w:rPr>
          <w:rFonts w:ascii="Arial" w:hAnsi="Arial" w:cs="Arial"/>
          <w:bCs/>
          <w:sz w:val="28"/>
          <w:szCs w:val="28"/>
        </w:rPr>
        <w:t>o</w:t>
      </w:r>
      <w:r w:rsidRPr="00735961">
        <w:rPr>
          <w:rFonts w:ascii="Arial" w:hAnsi="Arial" w:cs="Arial"/>
          <w:bCs/>
          <w:sz w:val="28"/>
          <w:szCs w:val="28"/>
        </w:rPr>
        <w:t xml:space="preserve"> the website </w:t>
      </w:r>
      <w:r w:rsidR="00735961" w:rsidRPr="00735961">
        <w:rPr>
          <w:rFonts w:ascii="Arial" w:hAnsi="Arial" w:cs="Arial"/>
          <w:bCs/>
          <w:sz w:val="28"/>
          <w:szCs w:val="28"/>
        </w:rPr>
        <w:t xml:space="preserve">to </w:t>
      </w:r>
      <w:r w:rsidR="001B68CF">
        <w:rPr>
          <w:rFonts w:ascii="Arial" w:hAnsi="Arial" w:cs="Arial"/>
          <w:bCs/>
          <w:sz w:val="28"/>
          <w:szCs w:val="28"/>
        </w:rPr>
        <w:t xml:space="preserve">download the proposal.  </w:t>
      </w:r>
      <w:r w:rsidR="0064035A">
        <w:rPr>
          <w:rFonts w:ascii="Arial" w:hAnsi="Arial" w:cs="Arial"/>
          <w:bCs/>
          <w:sz w:val="28"/>
          <w:szCs w:val="28"/>
        </w:rPr>
        <w:t xml:space="preserve">The bids are due back on </w:t>
      </w:r>
      <w:r w:rsidR="00126905">
        <w:rPr>
          <w:rFonts w:ascii="Arial" w:hAnsi="Arial" w:cs="Arial"/>
          <w:bCs/>
          <w:sz w:val="28"/>
          <w:szCs w:val="28"/>
        </w:rPr>
        <w:t>January 26, 2024.  We have also advertised in the Advocate.</w:t>
      </w:r>
    </w:p>
    <w:p w14:paraId="391A4599" w14:textId="77777777" w:rsidR="000B71CF" w:rsidRDefault="000B71CF" w:rsidP="000B71CF">
      <w:pPr>
        <w:pStyle w:val="ListParagraph"/>
        <w:ind w:left="1080"/>
        <w:rPr>
          <w:rFonts w:ascii="Arial" w:hAnsi="Arial" w:cs="Arial"/>
          <w:bCs/>
          <w:sz w:val="28"/>
          <w:szCs w:val="28"/>
        </w:rPr>
      </w:pPr>
    </w:p>
    <w:p w14:paraId="71031FDC" w14:textId="2B6F627F" w:rsidR="00126905" w:rsidRDefault="00646924" w:rsidP="001B68CF">
      <w:pPr>
        <w:pStyle w:val="ListParagraph"/>
        <w:numPr>
          <w:ilvl w:val="0"/>
          <w:numId w:val="48"/>
        </w:numPr>
        <w:ind w:left="1080"/>
        <w:rPr>
          <w:rFonts w:ascii="Arial" w:hAnsi="Arial" w:cs="Arial"/>
          <w:bCs/>
          <w:sz w:val="28"/>
          <w:szCs w:val="28"/>
        </w:rPr>
      </w:pPr>
      <w:r>
        <w:rPr>
          <w:rFonts w:ascii="Arial" w:hAnsi="Arial" w:cs="Arial"/>
          <w:bCs/>
          <w:sz w:val="28"/>
          <w:szCs w:val="28"/>
        </w:rPr>
        <w:t>The maintenance</w:t>
      </w:r>
      <w:r w:rsidR="008B617B">
        <w:rPr>
          <w:rFonts w:ascii="Arial" w:hAnsi="Arial" w:cs="Arial"/>
          <w:bCs/>
          <w:sz w:val="28"/>
          <w:szCs w:val="28"/>
        </w:rPr>
        <w:t xml:space="preserve"> </w:t>
      </w:r>
      <w:r w:rsidR="00E06274">
        <w:rPr>
          <w:rFonts w:ascii="Arial" w:hAnsi="Arial" w:cs="Arial"/>
          <w:bCs/>
          <w:sz w:val="28"/>
          <w:szCs w:val="28"/>
        </w:rPr>
        <w:t xml:space="preserve">staff </w:t>
      </w:r>
      <w:r w:rsidR="00BF3114">
        <w:rPr>
          <w:rFonts w:ascii="Arial" w:hAnsi="Arial" w:cs="Arial"/>
          <w:bCs/>
          <w:sz w:val="28"/>
          <w:szCs w:val="28"/>
        </w:rPr>
        <w:t xml:space="preserve">participated in a four-day electrical </w:t>
      </w:r>
      <w:r w:rsidR="008B617B">
        <w:rPr>
          <w:rFonts w:ascii="Arial" w:hAnsi="Arial" w:cs="Arial"/>
          <w:bCs/>
          <w:sz w:val="28"/>
          <w:szCs w:val="28"/>
        </w:rPr>
        <w:t>troubleshooting</w:t>
      </w:r>
      <w:r w:rsidR="00BF3114">
        <w:rPr>
          <w:rFonts w:ascii="Arial" w:hAnsi="Arial" w:cs="Arial"/>
          <w:bCs/>
          <w:sz w:val="28"/>
          <w:szCs w:val="28"/>
        </w:rPr>
        <w:t xml:space="preserve"> course at the Port</w:t>
      </w:r>
      <w:r w:rsidR="00240275">
        <w:rPr>
          <w:rFonts w:ascii="Arial" w:hAnsi="Arial" w:cs="Arial"/>
          <w:bCs/>
          <w:sz w:val="28"/>
          <w:szCs w:val="28"/>
        </w:rPr>
        <w:t xml:space="preserve"> of Orleans</w:t>
      </w:r>
      <w:r w:rsidR="00BF3114">
        <w:rPr>
          <w:rFonts w:ascii="Arial" w:hAnsi="Arial" w:cs="Arial"/>
          <w:bCs/>
          <w:sz w:val="28"/>
          <w:szCs w:val="28"/>
        </w:rPr>
        <w:t xml:space="preserve">.  This </w:t>
      </w:r>
      <w:r w:rsidR="008B617B">
        <w:rPr>
          <w:rFonts w:ascii="Arial" w:hAnsi="Arial" w:cs="Arial"/>
          <w:bCs/>
          <w:sz w:val="28"/>
          <w:szCs w:val="28"/>
        </w:rPr>
        <w:t xml:space="preserve">partnership with another state agency </w:t>
      </w:r>
      <w:r w:rsidR="00E02215">
        <w:rPr>
          <w:rFonts w:ascii="Arial" w:hAnsi="Arial" w:cs="Arial"/>
          <w:bCs/>
          <w:sz w:val="28"/>
          <w:szCs w:val="28"/>
        </w:rPr>
        <w:t xml:space="preserve">helped to </w:t>
      </w:r>
      <w:r w:rsidR="00FB54E7">
        <w:rPr>
          <w:rFonts w:ascii="Arial" w:hAnsi="Arial" w:cs="Arial"/>
          <w:bCs/>
          <w:sz w:val="28"/>
          <w:szCs w:val="28"/>
        </w:rPr>
        <w:t xml:space="preserve">substantially </w:t>
      </w:r>
      <w:r w:rsidR="008B617B">
        <w:rPr>
          <w:rFonts w:ascii="Arial" w:hAnsi="Arial" w:cs="Arial"/>
          <w:bCs/>
          <w:sz w:val="28"/>
          <w:szCs w:val="28"/>
        </w:rPr>
        <w:t xml:space="preserve">reduce the </w:t>
      </w:r>
      <w:r w:rsidR="00E02215">
        <w:rPr>
          <w:rFonts w:ascii="Arial" w:hAnsi="Arial" w:cs="Arial"/>
          <w:bCs/>
          <w:sz w:val="28"/>
          <w:szCs w:val="28"/>
        </w:rPr>
        <w:t xml:space="preserve">course </w:t>
      </w:r>
      <w:r w:rsidR="008B617B">
        <w:rPr>
          <w:rFonts w:ascii="Arial" w:hAnsi="Arial" w:cs="Arial"/>
          <w:bCs/>
          <w:sz w:val="28"/>
          <w:szCs w:val="28"/>
        </w:rPr>
        <w:t>cost</w:t>
      </w:r>
      <w:r w:rsidR="00FB54E7">
        <w:rPr>
          <w:rFonts w:ascii="Arial" w:hAnsi="Arial" w:cs="Arial"/>
          <w:bCs/>
          <w:sz w:val="28"/>
          <w:szCs w:val="28"/>
        </w:rPr>
        <w:t xml:space="preserve">.  </w:t>
      </w:r>
      <w:r w:rsidR="00502570">
        <w:rPr>
          <w:rFonts w:ascii="Arial" w:hAnsi="Arial" w:cs="Arial"/>
          <w:bCs/>
          <w:sz w:val="28"/>
          <w:szCs w:val="28"/>
        </w:rPr>
        <w:t xml:space="preserve">As a direct result </w:t>
      </w:r>
      <w:r w:rsidR="00C31E1E">
        <w:rPr>
          <w:rFonts w:ascii="Arial" w:hAnsi="Arial" w:cs="Arial"/>
          <w:bCs/>
          <w:sz w:val="28"/>
          <w:szCs w:val="28"/>
        </w:rPr>
        <w:t>of the course, t</w:t>
      </w:r>
      <w:r w:rsidR="00942E46">
        <w:rPr>
          <w:rFonts w:ascii="Arial" w:hAnsi="Arial" w:cs="Arial"/>
          <w:bCs/>
          <w:sz w:val="28"/>
          <w:szCs w:val="28"/>
        </w:rPr>
        <w:t xml:space="preserve">he staff </w:t>
      </w:r>
      <w:r w:rsidR="00E10B36">
        <w:rPr>
          <w:rFonts w:ascii="Arial" w:hAnsi="Arial" w:cs="Arial"/>
          <w:bCs/>
          <w:sz w:val="28"/>
          <w:szCs w:val="28"/>
        </w:rPr>
        <w:t>were</w:t>
      </w:r>
      <w:r w:rsidR="00942E46">
        <w:rPr>
          <w:rFonts w:ascii="Arial" w:hAnsi="Arial" w:cs="Arial"/>
          <w:bCs/>
          <w:sz w:val="28"/>
          <w:szCs w:val="28"/>
        </w:rPr>
        <w:t xml:space="preserve"> able to </w:t>
      </w:r>
      <w:r w:rsidR="00103121">
        <w:rPr>
          <w:rFonts w:ascii="Arial" w:hAnsi="Arial" w:cs="Arial"/>
          <w:bCs/>
          <w:sz w:val="28"/>
          <w:szCs w:val="28"/>
        </w:rPr>
        <w:lastRenderedPageBreak/>
        <w:t xml:space="preserve">use the </w:t>
      </w:r>
      <w:r w:rsidR="001072AB">
        <w:rPr>
          <w:rFonts w:ascii="Arial" w:hAnsi="Arial" w:cs="Arial"/>
          <w:bCs/>
          <w:sz w:val="28"/>
          <w:szCs w:val="28"/>
        </w:rPr>
        <w:t xml:space="preserve">information </w:t>
      </w:r>
      <w:r w:rsidR="00C31E1E">
        <w:rPr>
          <w:rFonts w:ascii="Arial" w:hAnsi="Arial" w:cs="Arial"/>
          <w:bCs/>
          <w:sz w:val="28"/>
          <w:szCs w:val="28"/>
        </w:rPr>
        <w:t>they attained to</w:t>
      </w:r>
      <w:r w:rsidR="001072AB">
        <w:rPr>
          <w:rFonts w:ascii="Arial" w:hAnsi="Arial" w:cs="Arial"/>
          <w:bCs/>
          <w:sz w:val="28"/>
          <w:szCs w:val="28"/>
        </w:rPr>
        <w:t xml:space="preserve"> troubleshoot and </w:t>
      </w:r>
      <w:r w:rsidR="00942E46">
        <w:rPr>
          <w:rFonts w:ascii="Arial" w:hAnsi="Arial" w:cs="Arial"/>
          <w:bCs/>
          <w:sz w:val="28"/>
          <w:szCs w:val="28"/>
        </w:rPr>
        <w:t>complete a</w:t>
      </w:r>
      <w:r w:rsidR="001072AB">
        <w:rPr>
          <w:rFonts w:ascii="Arial" w:hAnsi="Arial" w:cs="Arial"/>
          <w:bCs/>
          <w:sz w:val="28"/>
          <w:szCs w:val="28"/>
        </w:rPr>
        <w:t xml:space="preserve"> </w:t>
      </w:r>
      <w:r w:rsidR="00C31E1E">
        <w:rPr>
          <w:rFonts w:ascii="Arial" w:hAnsi="Arial" w:cs="Arial"/>
          <w:bCs/>
          <w:sz w:val="28"/>
          <w:szCs w:val="28"/>
        </w:rPr>
        <w:t xml:space="preserve">lighting </w:t>
      </w:r>
      <w:r w:rsidR="001072AB">
        <w:rPr>
          <w:rFonts w:ascii="Arial" w:hAnsi="Arial" w:cs="Arial"/>
          <w:bCs/>
          <w:sz w:val="28"/>
          <w:szCs w:val="28"/>
        </w:rPr>
        <w:t xml:space="preserve">job </w:t>
      </w:r>
      <w:r w:rsidR="00A11B5D">
        <w:rPr>
          <w:rFonts w:ascii="Arial" w:hAnsi="Arial" w:cs="Arial"/>
          <w:bCs/>
          <w:sz w:val="28"/>
          <w:szCs w:val="28"/>
        </w:rPr>
        <w:t>in</w:t>
      </w:r>
      <w:r w:rsidR="00502570">
        <w:rPr>
          <w:rFonts w:ascii="Arial" w:hAnsi="Arial" w:cs="Arial"/>
          <w:bCs/>
          <w:sz w:val="28"/>
          <w:szCs w:val="28"/>
        </w:rPr>
        <w:t>-</w:t>
      </w:r>
      <w:r w:rsidR="00A11B5D">
        <w:rPr>
          <w:rFonts w:ascii="Arial" w:hAnsi="Arial" w:cs="Arial"/>
          <w:bCs/>
          <w:sz w:val="28"/>
          <w:szCs w:val="28"/>
        </w:rPr>
        <w:t>house</w:t>
      </w:r>
      <w:r w:rsidR="00502570">
        <w:rPr>
          <w:rFonts w:ascii="Arial" w:hAnsi="Arial" w:cs="Arial"/>
          <w:bCs/>
          <w:sz w:val="28"/>
          <w:szCs w:val="28"/>
        </w:rPr>
        <w:t xml:space="preserve"> </w:t>
      </w:r>
      <w:r w:rsidR="001072AB">
        <w:rPr>
          <w:rFonts w:ascii="Arial" w:hAnsi="Arial" w:cs="Arial"/>
          <w:bCs/>
          <w:sz w:val="28"/>
          <w:szCs w:val="28"/>
        </w:rPr>
        <w:t>at Sout</w:t>
      </w:r>
      <w:r w:rsidR="007532AE">
        <w:rPr>
          <w:rFonts w:ascii="Arial" w:hAnsi="Arial" w:cs="Arial"/>
          <w:bCs/>
          <w:sz w:val="28"/>
          <w:szCs w:val="28"/>
        </w:rPr>
        <w:t>h Sh</w:t>
      </w:r>
      <w:r w:rsidR="001072AB">
        <w:rPr>
          <w:rFonts w:ascii="Arial" w:hAnsi="Arial" w:cs="Arial"/>
          <w:bCs/>
          <w:sz w:val="28"/>
          <w:szCs w:val="28"/>
        </w:rPr>
        <w:t>o</w:t>
      </w:r>
      <w:r w:rsidR="007532AE">
        <w:rPr>
          <w:rFonts w:ascii="Arial" w:hAnsi="Arial" w:cs="Arial"/>
          <w:bCs/>
          <w:sz w:val="28"/>
          <w:szCs w:val="28"/>
        </w:rPr>
        <w:t>r</w:t>
      </w:r>
      <w:r w:rsidR="001072AB">
        <w:rPr>
          <w:rFonts w:ascii="Arial" w:hAnsi="Arial" w:cs="Arial"/>
          <w:bCs/>
          <w:sz w:val="28"/>
          <w:szCs w:val="28"/>
        </w:rPr>
        <w:t>e Harbor</w:t>
      </w:r>
      <w:r w:rsidR="0022272F">
        <w:rPr>
          <w:rFonts w:ascii="Arial" w:hAnsi="Arial" w:cs="Arial"/>
          <w:bCs/>
          <w:sz w:val="28"/>
          <w:szCs w:val="28"/>
        </w:rPr>
        <w:t xml:space="preserve">.  Mr. Gulino concluded by stating that </w:t>
      </w:r>
      <w:r w:rsidR="00E10B36">
        <w:rPr>
          <w:rFonts w:ascii="Arial" w:hAnsi="Arial" w:cs="Arial"/>
          <w:bCs/>
          <w:sz w:val="28"/>
          <w:szCs w:val="28"/>
        </w:rPr>
        <w:t>any time</w:t>
      </w:r>
      <w:r w:rsidR="00E74A55">
        <w:rPr>
          <w:rFonts w:ascii="Arial" w:hAnsi="Arial" w:cs="Arial"/>
          <w:bCs/>
          <w:sz w:val="28"/>
          <w:szCs w:val="28"/>
        </w:rPr>
        <w:t xml:space="preserve"> we </w:t>
      </w:r>
      <w:r w:rsidR="003F7EF6">
        <w:rPr>
          <w:rFonts w:ascii="Arial" w:hAnsi="Arial" w:cs="Arial"/>
          <w:bCs/>
          <w:sz w:val="28"/>
          <w:szCs w:val="28"/>
        </w:rPr>
        <w:t>can</w:t>
      </w:r>
      <w:r w:rsidR="00E74A55">
        <w:rPr>
          <w:rFonts w:ascii="Arial" w:hAnsi="Arial" w:cs="Arial"/>
          <w:bCs/>
          <w:sz w:val="28"/>
          <w:szCs w:val="28"/>
        </w:rPr>
        <w:t xml:space="preserve"> do work </w:t>
      </w:r>
      <w:r w:rsidR="00E10B36">
        <w:rPr>
          <w:rFonts w:ascii="Arial" w:hAnsi="Arial" w:cs="Arial"/>
          <w:bCs/>
          <w:sz w:val="28"/>
          <w:szCs w:val="28"/>
        </w:rPr>
        <w:t>in-house</w:t>
      </w:r>
      <w:r w:rsidR="003F7EF6">
        <w:rPr>
          <w:rFonts w:ascii="Arial" w:hAnsi="Arial" w:cs="Arial"/>
          <w:bCs/>
          <w:sz w:val="28"/>
          <w:szCs w:val="28"/>
        </w:rPr>
        <w:t xml:space="preserve"> creates i</w:t>
      </w:r>
      <w:r w:rsidR="009148C6">
        <w:rPr>
          <w:rFonts w:ascii="Arial" w:hAnsi="Arial" w:cs="Arial"/>
          <w:bCs/>
          <w:sz w:val="28"/>
          <w:szCs w:val="28"/>
        </w:rPr>
        <w:t>mmediate cost savings for the agency</w:t>
      </w:r>
      <w:r w:rsidR="003F7EF6">
        <w:rPr>
          <w:rFonts w:ascii="Arial" w:hAnsi="Arial" w:cs="Arial"/>
          <w:bCs/>
          <w:sz w:val="28"/>
          <w:szCs w:val="28"/>
        </w:rPr>
        <w:t>.</w:t>
      </w:r>
    </w:p>
    <w:p w14:paraId="250A4A40" w14:textId="77777777" w:rsidR="00E10B36" w:rsidRPr="00E10B36" w:rsidRDefault="00E10B36" w:rsidP="00E10B36">
      <w:pPr>
        <w:pStyle w:val="ListParagraph"/>
        <w:rPr>
          <w:rFonts w:ascii="Arial" w:hAnsi="Arial" w:cs="Arial"/>
          <w:bCs/>
          <w:sz w:val="28"/>
          <w:szCs w:val="28"/>
        </w:rPr>
      </w:pPr>
    </w:p>
    <w:p w14:paraId="6D9FC30A" w14:textId="0E90B70A" w:rsidR="00E10B36" w:rsidRDefault="005852B4" w:rsidP="001B68CF">
      <w:pPr>
        <w:pStyle w:val="ListParagraph"/>
        <w:numPr>
          <w:ilvl w:val="0"/>
          <w:numId w:val="48"/>
        </w:numPr>
        <w:ind w:left="1080"/>
        <w:rPr>
          <w:rFonts w:ascii="Arial" w:hAnsi="Arial" w:cs="Arial"/>
          <w:bCs/>
          <w:sz w:val="28"/>
          <w:szCs w:val="28"/>
        </w:rPr>
      </w:pPr>
      <w:r>
        <w:rPr>
          <w:rFonts w:ascii="Arial" w:hAnsi="Arial" w:cs="Arial"/>
          <w:bCs/>
          <w:sz w:val="28"/>
          <w:szCs w:val="28"/>
        </w:rPr>
        <w:t xml:space="preserve">Mr. Capo said he wanted to schedule a quick-books </w:t>
      </w:r>
      <w:r w:rsidR="00511C3B">
        <w:rPr>
          <w:rFonts w:ascii="Arial" w:hAnsi="Arial" w:cs="Arial"/>
          <w:bCs/>
          <w:sz w:val="28"/>
          <w:szCs w:val="28"/>
        </w:rPr>
        <w:t>training course</w:t>
      </w:r>
      <w:r>
        <w:rPr>
          <w:rFonts w:ascii="Arial" w:hAnsi="Arial" w:cs="Arial"/>
          <w:bCs/>
          <w:sz w:val="28"/>
          <w:szCs w:val="28"/>
        </w:rPr>
        <w:t xml:space="preserve"> for staff at the </w:t>
      </w:r>
      <w:r w:rsidR="00511C3B">
        <w:rPr>
          <w:rFonts w:ascii="Arial" w:hAnsi="Arial" w:cs="Arial"/>
          <w:bCs/>
          <w:sz w:val="28"/>
          <w:szCs w:val="28"/>
        </w:rPr>
        <w:t>beginning of the year.</w:t>
      </w:r>
    </w:p>
    <w:p w14:paraId="000C6835" w14:textId="77777777" w:rsidR="00511C3B" w:rsidRPr="00511C3B" w:rsidRDefault="00511C3B" w:rsidP="00511C3B">
      <w:pPr>
        <w:pStyle w:val="ListParagraph"/>
        <w:rPr>
          <w:rFonts w:ascii="Arial" w:hAnsi="Arial" w:cs="Arial"/>
          <w:bCs/>
          <w:sz w:val="28"/>
          <w:szCs w:val="28"/>
        </w:rPr>
      </w:pPr>
    </w:p>
    <w:p w14:paraId="009D8546" w14:textId="77777777" w:rsidR="00100B67" w:rsidRDefault="00511C3B" w:rsidP="001B68CF">
      <w:pPr>
        <w:pStyle w:val="ListParagraph"/>
        <w:numPr>
          <w:ilvl w:val="0"/>
          <w:numId w:val="48"/>
        </w:numPr>
        <w:ind w:left="1080"/>
        <w:rPr>
          <w:rFonts w:ascii="Arial" w:hAnsi="Arial" w:cs="Arial"/>
          <w:bCs/>
          <w:sz w:val="28"/>
          <w:szCs w:val="28"/>
        </w:rPr>
      </w:pPr>
      <w:r>
        <w:rPr>
          <w:rFonts w:ascii="Arial" w:hAnsi="Arial" w:cs="Arial"/>
          <w:bCs/>
          <w:sz w:val="28"/>
          <w:szCs w:val="28"/>
        </w:rPr>
        <w:t xml:space="preserve">We will </w:t>
      </w:r>
      <w:r w:rsidR="008E0705">
        <w:rPr>
          <w:rFonts w:ascii="Arial" w:hAnsi="Arial" w:cs="Arial"/>
          <w:bCs/>
          <w:sz w:val="28"/>
          <w:szCs w:val="28"/>
        </w:rPr>
        <w:t>have</w:t>
      </w:r>
      <w:r>
        <w:rPr>
          <w:rFonts w:ascii="Arial" w:hAnsi="Arial" w:cs="Arial"/>
          <w:bCs/>
          <w:sz w:val="28"/>
          <w:szCs w:val="28"/>
        </w:rPr>
        <w:t xml:space="preserve"> a new </w:t>
      </w:r>
      <w:r w:rsidR="008E0705">
        <w:rPr>
          <w:rFonts w:ascii="Arial" w:hAnsi="Arial" w:cs="Arial"/>
          <w:bCs/>
          <w:sz w:val="28"/>
          <w:szCs w:val="28"/>
        </w:rPr>
        <w:t xml:space="preserve">human resources </w:t>
      </w:r>
      <w:r>
        <w:rPr>
          <w:rFonts w:ascii="Arial" w:hAnsi="Arial" w:cs="Arial"/>
          <w:bCs/>
          <w:sz w:val="28"/>
          <w:szCs w:val="28"/>
        </w:rPr>
        <w:t>person</w:t>
      </w:r>
      <w:r w:rsidR="008E0705">
        <w:rPr>
          <w:rFonts w:ascii="Arial" w:hAnsi="Arial" w:cs="Arial"/>
          <w:bCs/>
          <w:sz w:val="28"/>
          <w:szCs w:val="28"/>
        </w:rPr>
        <w:t xml:space="preserve">, Mr. Keljuane </w:t>
      </w:r>
      <w:r w:rsidR="00E2281E">
        <w:rPr>
          <w:rFonts w:ascii="Arial" w:hAnsi="Arial" w:cs="Arial"/>
          <w:bCs/>
          <w:sz w:val="28"/>
          <w:szCs w:val="28"/>
        </w:rPr>
        <w:t>Brownfield</w:t>
      </w:r>
      <w:r w:rsidR="008E0705">
        <w:rPr>
          <w:rFonts w:ascii="Arial" w:hAnsi="Arial" w:cs="Arial"/>
          <w:bCs/>
          <w:sz w:val="28"/>
          <w:szCs w:val="28"/>
        </w:rPr>
        <w:t xml:space="preserve">, who will start on </w:t>
      </w:r>
      <w:r w:rsidR="00E2281E">
        <w:rPr>
          <w:rFonts w:ascii="Arial" w:hAnsi="Arial" w:cs="Arial"/>
          <w:bCs/>
          <w:sz w:val="28"/>
          <w:szCs w:val="28"/>
        </w:rPr>
        <w:t>December 6</w:t>
      </w:r>
      <w:r w:rsidR="00E2281E" w:rsidRPr="00E2281E">
        <w:rPr>
          <w:rFonts w:ascii="Arial" w:hAnsi="Arial" w:cs="Arial"/>
          <w:bCs/>
          <w:sz w:val="28"/>
          <w:szCs w:val="28"/>
          <w:vertAlign w:val="superscript"/>
        </w:rPr>
        <w:t>th</w:t>
      </w:r>
      <w:r w:rsidR="00E2281E">
        <w:rPr>
          <w:rFonts w:ascii="Arial" w:hAnsi="Arial" w:cs="Arial"/>
          <w:bCs/>
          <w:sz w:val="28"/>
          <w:szCs w:val="28"/>
        </w:rPr>
        <w:t xml:space="preserve">.  </w:t>
      </w:r>
      <w:r w:rsidR="00100B67">
        <w:rPr>
          <w:rFonts w:ascii="Arial" w:hAnsi="Arial" w:cs="Arial"/>
          <w:bCs/>
          <w:sz w:val="28"/>
          <w:szCs w:val="28"/>
        </w:rPr>
        <w:t xml:space="preserve">There is </w:t>
      </w:r>
    </w:p>
    <w:p w14:paraId="360E6F2D" w14:textId="77777777" w:rsidR="00100B67" w:rsidRPr="00100B67" w:rsidRDefault="00100B67" w:rsidP="00100B67">
      <w:pPr>
        <w:pStyle w:val="ListParagraph"/>
        <w:rPr>
          <w:rFonts w:ascii="Arial" w:hAnsi="Arial" w:cs="Arial"/>
          <w:bCs/>
          <w:sz w:val="28"/>
          <w:szCs w:val="28"/>
        </w:rPr>
      </w:pPr>
    </w:p>
    <w:p w14:paraId="5A977911" w14:textId="3AF66085" w:rsidR="00511C3B" w:rsidRDefault="00100B67" w:rsidP="001B68CF">
      <w:pPr>
        <w:pStyle w:val="ListParagraph"/>
        <w:numPr>
          <w:ilvl w:val="0"/>
          <w:numId w:val="48"/>
        </w:numPr>
        <w:ind w:left="1080"/>
        <w:rPr>
          <w:rFonts w:ascii="Arial" w:hAnsi="Arial" w:cs="Arial"/>
          <w:bCs/>
          <w:sz w:val="28"/>
          <w:szCs w:val="28"/>
        </w:rPr>
      </w:pPr>
      <w:r>
        <w:rPr>
          <w:rFonts w:ascii="Arial" w:hAnsi="Arial" w:cs="Arial"/>
          <w:bCs/>
          <w:sz w:val="28"/>
          <w:szCs w:val="28"/>
        </w:rPr>
        <w:t xml:space="preserve"> a guard and a maintenance position to fill.  </w:t>
      </w:r>
    </w:p>
    <w:p w14:paraId="2ABE1E85" w14:textId="77777777" w:rsidR="00D15096" w:rsidRPr="00D15096" w:rsidRDefault="00D15096" w:rsidP="00D15096">
      <w:pPr>
        <w:pStyle w:val="ListParagraph"/>
        <w:rPr>
          <w:rFonts w:ascii="Arial" w:hAnsi="Arial" w:cs="Arial"/>
          <w:bCs/>
          <w:sz w:val="28"/>
          <w:szCs w:val="28"/>
        </w:rPr>
      </w:pPr>
    </w:p>
    <w:p w14:paraId="35A62F50" w14:textId="5E714589" w:rsidR="00062081" w:rsidRDefault="00D15096" w:rsidP="00D15096">
      <w:pPr>
        <w:rPr>
          <w:rFonts w:ascii="Arial" w:hAnsi="Arial" w:cs="Arial"/>
          <w:bCs/>
          <w:sz w:val="28"/>
          <w:szCs w:val="28"/>
        </w:rPr>
      </w:pPr>
      <w:r w:rsidRPr="00416ABE">
        <w:rPr>
          <w:rFonts w:ascii="Arial" w:hAnsi="Arial" w:cs="Arial"/>
          <w:b/>
          <w:sz w:val="28"/>
          <w:szCs w:val="28"/>
          <w:u w:val="single"/>
        </w:rPr>
        <w:t>Commissioner Lapeyrolerie</w:t>
      </w:r>
      <w:r>
        <w:rPr>
          <w:rFonts w:ascii="Arial" w:hAnsi="Arial" w:cs="Arial"/>
          <w:bCs/>
          <w:sz w:val="28"/>
          <w:szCs w:val="28"/>
        </w:rPr>
        <w:t xml:space="preserve"> stated </w:t>
      </w:r>
      <w:r w:rsidR="00416ABE">
        <w:rPr>
          <w:rFonts w:ascii="Arial" w:hAnsi="Arial" w:cs="Arial"/>
          <w:bCs/>
          <w:sz w:val="28"/>
          <w:szCs w:val="28"/>
        </w:rPr>
        <w:t>that</w:t>
      </w:r>
      <w:r>
        <w:rPr>
          <w:rFonts w:ascii="Arial" w:hAnsi="Arial" w:cs="Arial"/>
          <w:bCs/>
          <w:sz w:val="28"/>
          <w:szCs w:val="28"/>
        </w:rPr>
        <w:t xml:space="preserve"> she was glad to see </w:t>
      </w:r>
      <w:r w:rsidR="00416ABE">
        <w:rPr>
          <w:rFonts w:ascii="Arial" w:hAnsi="Arial" w:cs="Arial"/>
          <w:bCs/>
          <w:sz w:val="28"/>
          <w:szCs w:val="28"/>
        </w:rPr>
        <w:t>the</w:t>
      </w:r>
      <w:r>
        <w:rPr>
          <w:rFonts w:ascii="Arial" w:hAnsi="Arial" w:cs="Arial"/>
          <w:bCs/>
          <w:sz w:val="28"/>
          <w:szCs w:val="28"/>
        </w:rPr>
        <w:t xml:space="preserve"> human resources position filled.  As a state employee</w:t>
      </w:r>
      <w:r w:rsidR="00062081">
        <w:rPr>
          <w:rFonts w:ascii="Arial" w:hAnsi="Arial" w:cs="Arial"/>
          <w:bCs/>
          <w:sz w:val="28"/>
          <w:szCs w:val="28"/>
        </w:rPr>
        <w:t xml:space="preserve">, she </w:t>
      </w:r>
      <w:r>
        <w:rPr>
          <w:rFonts w:ascii="Arial" w:hAnsi="Arial" w:cs="Arial"/>
          <w:bCs/>
          <w:sz w:val="28"/>
          <w:szCs w:val="28"/>
        </w:rPr>
        <w:t xml:space="preserve">had concerns about </w:t>
      </w:r>
      <w:r w:rsidR="00416ABE">
        <w:rPr>
          <w:rFonts w:ascii="Arial" w:hAnsi="Arial" w:cs="Arial"/>
          <w:bCs/>
          <w:sz w:val="28"/>
          <w:szCs w:val="28"/>
        </w:rPr>
        <w:t>keeping staff up to date on their benefits</w:t>
      </w:r>
      <w:r w:rsidR="00062081">
        <w:rPr>
          <w:rFonts w:ascii="Arial" w:hAnsi="Arial" w:cs="Arial"/>
          <w:bCs/>
          <w:sz w:val="28"/>
          <w:szCs w:val="28"/>
        </w:rPr>
        <w:t xml:space="preserve"> and open </w:t>
      </w:r>
      <w:r w:rsidR="001B4FD5">
        <w:rPr>
          <w:rFonts w:ascii="Arial" w:hAnsi="Arial" w:cs="Arial"/>
          <w:bCs/>
          <w:sz w:val="28"/>
          <w:szCs w:val="28"/>
        </w:rPr>
        <w:t>enrollment</w:t>
      </w:r>
      <w:r w:rsidR="00062081">
        <w:rPr>
          <w:rFonts w:ascii="Arial" w:hAnsi="Arial" w:cs="Arial"/>
          <w:bCs/>
          <w:sz w:val="28"/>
          <w:szCs w:val="28"/>
        </w:rPr>
        <w:t xml:space="preserve"> information.</w:t>
      </w:r>
    </w:p>
    <w:p w14:paraId="00E29A3A" w14:textId="77777777" w:rsidR="00062081" w:rsidRDefault="00062081" w:rsidP="00D15096">
      <w:pPr>
        <w:rPr>
          <w:rFonts w:ascii="Arial" w:hAnsi="Arial" w:cs="Arial"/>
          <w:bCs/>
          <w:sz w:val="28"/>
          <w:szCs w:val="28"/>
        </w:rPr>
      </w:pPr>
    </w:p>
    <w:p w14:paraId="4FCDF1B2" w14:textId="3A858830" w:rsidR="00D15096" w:rsidRPr="00D15096" w:rsidRDefault="00062081" w:rsidP="00D15096">
      <w:pPr>
        <w:rPr>
          <w:rFonts w:ascii="Arial" w:hAnsi="Arial" w:cs="Arial"/>
          <w:bCs/>
          <w:sz w:val="28"/>
          <w:szCs w:val="28"/>
        </w:rPr>
      </w:pPr>
      <w:r w:rsidRPr="001B4FD5">
        <w:rPr>
          <w:rFonts w:ascii="Arial" w:hAnsi="Arial" w:cs="Arial"/>
          <w:b/>
          <w:sz w:val="28"/>
          <w:szCs w:val="28"/>
          <w:u w:val="single"/>
        </w:rPr>
        <w:t>Mr. Capo</w:t>
      </w:r>
      <w:r>
        <w:rPr>
          <w:rFonts w:ascii="Arial" w:hAnsi="Arial" w:cs="Arial"/>
          <w:bCs/>
          <w:sz w:val="28"/>
          <w:szCs w:val="28"/>
        </w:rPr>
        <w:t xml:space="preserve"> stated that </w:t>
      </w:r>
      <w:r w:rsidR="001B4FD5">
        <w:rPr>
          <w:rFonts w:ascii="Arial" w:hAnsi="Arial" w:cs="Arial"/>
          <w:bCs/>
          <w:sz w:val="28"/>
          <w:szCs w:val="28"/>
        </w:rPr>
        <w:t xml:space="preserve">the </w:t>
      </w:r>
      <w:r>
        <w:rPr>
          <w:rFonts w:ascii="Arial" w:hAnsi="Arial" w:cs="Arial"/>
          <w:bCs/>
          <w:sz w:val="28"/>
          <w:szCs w:val="28"/>
        </w:rPr>
        <w:t>staff was up to date on their open e</w:t>
      </w:r>
      <w:r w:rsidR="001B4FD5">
        <w:rPr>
          <w:rFonts w:ascii="Arial" w:hAnsi="Arial" w:cs="Arial"/>
          <w:bCs/>
          <w:sz w:val="28"/>
          <w:szCs w:val="28"/>
        </w:rPr>
        <w:t>nrollment information and that there were no changes.</w:t>
      </w:r>
    </w:p>
    <w:p w14:paraId="5152E6FC" w14:textId="77777777" w:rsidR="00735961" w:rsidRDefault="00735961" w:rsidP="00735961">
      <w:pPr>
        <w:rPr>
          <w:rFonts w:ascii="Arial" w:hAnsi="Arial" w:cs="Arial"/>
          <w:bCs/>
          <w:sz w:val="28"/>
          <w:szCs w:val="28"/>
        </w:rPr>
      </w:pPr>
    </w:p>
    <w:p w14:paraId="674E1658" w14:textId="77777777" w:rsidR="00735961" w:rsidRPr="00735961" w:rsidRDefault="00735961" w:rsidP="00735961">
      <w:pPr>
        <w:rPr>
          <w:rFonts w:ascii="Arial" w:hAnsi="Arial" w:cs="Arial"/>
          <w:bCs/>
          <w:sz w:val="28"/>
          <w:szCs w:val="28"/>
        </w:rPr>
      </w:pPr>
    </w:p>
    <w:p w14:paraId="567BA774" w14:textId="77777777" w:rsidR="00FA305E" w:rsidRPr="00FA305E" w:rsidRDefault="00FA305E" w:rsidP="00FA305E">
      <w:pPr>
        <w:numPr>
          <w:ilvl w:val="0"/>
          <w:numId w:val="32"/>
        </w:numPr>
        <w:spacing w:after="160"/>
        <w:ind w:left="990"/>
        <w:contextualSpacing/>
        <w:rPr>
          <w:rFonts w:ascii="Arial" w:hAnsi="Arial" w:cs="Arial"/>
          <w:b/>
          <w:sz w:val="28"/>
          <w:szCs w:val="28"/>
          <w:u w:val="single"/>
        </w:rPr>
      </w:pPr>
      <w:r w:rsidRPr="00FA305E">
        <w:rPr>
          <w:rFonts w:ascii="Arial" w:hAnsi="Arial" w:cs="Arial"/>
          <w:b/>
          <w:sz w:val="28"/>
          <w:szCs w:val="28"/>
          <w:u w:val="single"/>
        </w:rPr>
        <w:t>Committee Reports</w:t>
      </w:r>
    </w:p>
    <w:p w14:paraId="60D401A7" w14:textId="77777777" w:rsidR="00FA305E" w:rsidRPr="00FA305E" w:rsidRDefault="00FA305E" w:rsidP="00FA305E">
      <w:pPr>
        <w:ind w:left="720"/>
        <w:contextualSpacing/>
        <w:rPr>
          <w:rFonts w:ascii="Arial" w:hAnsi="Arial" w:cs="Arial"/>
          <w:b/>
          <w:sz w:val="28"/>
          <w:szCs w:val="28"/>
        </w:rPr>
      </w:pPr>
    </w:p>
    <w:p w14:paraId="7B90E083" w14:textId="1EFF5E68" w:rsidR="002F1A24" w:rsidRPr="00C459A8" w:rsidRDefault="00FA305E" w:rsidP="00C459A8">
      <w:pPr>
        <w:pStyle w:val="ListParagraph"/>
        <w:numPr>
          <w:ilvl w:val="0"/>
          <w:numId w:val="49"/>
        </w:numPr>
        <w:spacing w:line="360" w:lineRule="auto"/>
        <w:rPr>
          <w:rFonts w:ascii="Arial" w:hAnsi="Arial" w:cs="Arial"/>
          <w:b/>
          <w:sz w:val="28"/>
          <w:szCs w:val="28"/>
        </w:rPr>
      </w:pPr>
      <w:r w:rsidRPr="00C459A8">
        <w:rPr>
          <w:rFonts w:ascii="Arial" w:hAnsi="Arial" w:cs="Arial"/>
          <w:b/>
          <w:sz w:val="28"/>
          <w:szCs w:val="28"/>
        </w:rPr>
        <w:t xml:space="preserve">Airport – Chair Heaton </w:t>
      </w:r>
      <w:r w:rsidR="002F1A24" w:rsidRPr="00C459A8">
        <w:rPr>
          <w:rFonts w:ascii="Arial" w:hAnsi="Arial" w:cs="Arial"/>
          <w:b/>
          <w:sz w:val="28"/>
          <w:szCs w:val="28"/>
        </w:rPr>
        <w:t>–</w:t>
      </w:r>
      <w:r w:rsidRPr="00C459A8">
        <w:rPr>
          <w:rFonts w:ascii="Arial" w:hAnsi="Arial" w:cs="Arial"/>
          <w:b/>
          <w:sz w:val="28"/>
          <w:szCs w:val="28"/>
        </w:rPr>
        <w:t xml:space="preserve"> Deferred</w:t>
      </w:r>
    </w:p>
    <w:p w14:paraId="1515C767" w14:textId="77777777" w:rsidR="00B75CEA" w:rsidRPr="00046D8B" w:rsidRDefault="003A149C" w:rsidP="00046D8B">
      <w:pPr>
        <w:ind w:firstLine="360"/>
        <w:contextualSpacing/>
        <w:rPr>
          <w:rFonts w:ascii="Arial" w:hAnsi="Arial" w:cs="Arial"/>
          <w:bCs/>
          <w:sz w:val="28"/>
          <w:szCs w:val="28"/>
        </w:rPr>
      </w:pPr>
      <w:r>
        <w:rPr>
          <w:rFonts w:ascii="Arial" w:hAnsi="Arial" w:cs="Arial"/>
          <w:b/>
          <w:sz w:val="28"/>
          <w:szCs w:val="28"/>
        </w:rPr>
        <w:tab/>
        <w:t xml:space="preserve">   </w:t>
      </w:r>
      <w:r w:rsidRPr="00046D8B">
        <w:rPr>
          <w:rFonts w:ascii="Arial" w:hAnsi="Arial" w:cs="Arial"/>
          <w:b/>
          <w:sz w:val="28"/>
          <w:szCs w:val="28"/>
          <w:u w:val="single"/>
        </w:rPr>
        <w:t>Commissioner</w:t>
      </w:r>
      <w:r w:rsidR="00B75CEA" w:rsidRPr="00046D8B">
        <w:rPr>
          <w:rFonts w:ascii="Arial" w:hAnsi="Arial" w:cs="Arial"/>
          <w:b/>
          <w:sz w:val="28"/>
          <w:szCs w:val="28"/>
          <w:u w:val="single"/>
        </w:rPr>
        <w:t xml:space="preserve"> Heaton</w:t>
      </w:r>
      <w:r w:rsidRPr="00046D8B">
        <w:rPr>
          <w:rFonts w:ascii="Arial" w:hAnsi="Arial" w:cs="Arial"/>
          <w:bCs/>
          <w:sz w:val="28"/>
          <w:szCs w:val="28"/>
        </w:rPr>
        <w:t xml:space="preserve"> mentioned </w:t>
      </w:r>
      <w:r w:rsidR="00B75CEA" w:rsidRPr="00046D8B">
        <w:rPr>
          <w:rFonts w:ascii="Arial" w:hAnsi="Arial" w:cs="Arial"/>
          <w:bCs/>
          <w:sz w:val="28"/>
          <w:szCs w:val="28"/>
        </w:rPr>
        <w:t xml:space="preserve">that the president of the </w:t>
      </w:r>
    </w:p>
    <w:p w14:paraId="50760D09" w14:textId="1A6FF618" w:rsidR="00046D8B" w:rsidRDefault="00B75CEA" w:rsidP="00046D8B">
      <w:pPr>
        <w:ind w:firstLine="360"/>
        <w:contextualSpacing/>
        <w:rPr>
          <w:rFonts w:ascii="Arial" w:hAnsi="Arial" w:cs="Arial"/>
          <w:bCs/>
          <w:sz w:val="28"/>
          <w:szCs w:val="28"/>
        </w:rPr>
      </w:pPr>
      <w:r w:rsidRPr="00046D8B">
        <w:rPr>
          <w:rFonts w:ascii="Arial" w:hAnsi="Arial" w:cs="Arial"/>
          <w:bCs/>
          <w:sz w:val="28"/>
          <w:szCs w:val="28"/>
        </w:rPr>
        <w:t xml:space="preserve">       Flood </w:t>
      </w:r>
      <w:r w:rsidR="00046D8B" w:rsidRPr="00046D8B">
        <w:rPr>
          <w:rFonts w:ascii="Arial" w:hAnsi="Arial" w:cs="Arial"/>
          <w:bCs/>
          <w:sz w:val="28"/>
          <w:szCs w:val="28"/>
        </w:rPr>
        <w:t>Authority was</w:t>
      </w:r>
      <w:r w:rsidRPr="00046D8B">
        <w:rPr>
          <w:rFonts w:ascii="Arial" w:hAnsi="Arial" w:cs="Arial"/>
          <w:bCs/>
          <w:sz w:val="28"/>
          <w:szCs w:val="28"/>
        </w:rPr>
        <w:t xml:space="preserve"> appointed to the new Governo</w:t>
      </w:r>
      <w:r w:rsidR="009C0D45" w:rsidRPr="00046D8B">
        <w:rPr>
          <w:rFonts w:ascii="Arial" w:hAnsi="Arial" w:cs="Arial"/>
          <w:bCs/>
          <w:sz w:val="28"/>
          <w:szCs w:val="28"/>
        </w:rPr>
        <w:t xml:space="preserve">r’s transition </w:t>
      </w:r>
    </w:p>
    <w:p w14:paraId="5F03FA96" w14:textId="77777777" w:rsidR="00696FF5" w:rsidRDefault="00046D8B" w:rsidP="00046D8B">
      <w:pPr>
        <w:ind w:firstLine="360"/>
        <w:contextualSpacing/>
        <w:rPr>
          <w:rFonts w:ascii="Arial" w:hAnsi="Arial" w:cs="Arial"/>
          <w:bCs/>
          <w:sz w:val="28"/>
          <w:szCs w:val="28"/>
        </w:rPr>
      </w:pPr>
      <w:r>
        <w:rPr>
          <w:rFonts w:ascii="Arial" w:hAnsi="Arial" w:cs="Arial"/>
          <w:bCs/>
          <w:sz w:val="28"/>
          <w:szCs w:val="28"/>
        </w:rPr>
        <w:t xml:space="preserve">       </w:t>
      </w:r>
      <w:r w:rsidR="009C0D45" w:rsidRPr="00046D8B">
        <w:rPr>
          <w:rFonts w:ascii="Arial" w:hAnsi="Arial" w:cs="Arial"/>
          <w:bCs/>
          <w:sz w:val="28"/>
          <w:szCs w:val="28"/>
        </w:rPr>
        <w:t xml:space="preserve">team.  He promised to make flood wall </w:t>
      </w:r>
      <w:r w:rsidRPr="00046D8B">
        <w:rPr>
          <w:rFonts w:ascii="Arial" w:hAnsi="Arial" w:cs="Arial"/>
          <w:bCs/>
          <w:sz w:val="28"/>
          <w:szCs w:val="28"/>
        </w:rPr>
        <w:t>protection</w:t>
      </w:r>
      <w:r w:rsidR="009C0D45" w:rsidRPr="00046D8B">
        <w:rPr>
          <w:rFonts w:ascii="Arial" w:hAnsi="Arial" w:cs="Arial"/>
          <w:bCs/>
          <w:sz w:val="28"/>
          <w:szCs w:val="28"/>
        </w:rPr>
        <w:t xml:space="preserve"> his top priority</w:t>
      </w:r>
      <w:r w:rsidR="00CA32BC">
        <w:rPr>
          <w:rFonts w:ascii="Arial" w:hAnsi="Arial" w:cs="Arial"/>
          <w:bCs/>
          <w:sz w:val="28"/>
          <w:szCs w:val="28"/>
        </w:rPr>
        <w:t xml:space="preserve">. </w:t>
      </w:r>
      <w:r w:rsidR="00696FF5">
        <w:rPr>
          <w:rFonts w:ascii="Arial" w:hAnsi="Arial" w:cs="Arial"/>
          <w:bCs/>
          <w:sz w:val="28"/>
          <w:szCs w:val="28"/>
        </w:rPr>
        <w:t xml:space="preserve">He </w:t>
      </w:r>
    </w:p>
    <w:p w14:paraId="367999EE" w14:textId="77777777" w:rsidR="00696FF5" w:rsidRDefault="00696FF5" w:rsidP="00046D8B">
      <w:pPr>
        <w:ind w:firstLine="360"/>
        <w:contextualSpacing/>
        <w:rPr>
          <w:rFonts w:ascii="Arial" w:hAnsi="Arial" w:cs="Arial"/>
          <w:bCs/>
          <w:sz w:val="28"/>
          <w:szCs w:val="28"/>
        </w:rPr>
      </w:pPr>
      <w:r>
        <w:rPr>
          <w:rFonts w:ascii="Arial" w:hAnsi="Arial" w:cs="Arial"/>
          <w:bCs/>
          <w:sz w:val="28"/>
          <w:szCs w:val="28"/>
        </w:rPr>
        <w:t xml:space="preserve">       went to the first transitional meeting in Lafayette, LA to do a briefing </w:t>
      </w:r>
    </w:p>
    <w:p w14:paraId="559D3770" w14:textId="7BF22736" w:rsidR="003A149C" w:rsidRDefault="00696FF5" w:rsidP="00046D8B">
      <w:pPr>
        <w:ind w:firstLine="360"/>
        <w:contextualSpacing/>
        <w:rPr>
          <w:rFonts w:ascii="Arial" w:hAnsi="Arial" w:cs="Arial"/>
          <w:bCs/>
          <w:sz w:val="28"/>
          <w:szCs w:val="28"/>
        </w:rPr>
      </w:pPr>
      <w:r>
        <w:rPr>
          <w:rFonts w:ascii="Arial" w:hAnsi="Arial" w:cs="Arial"/>
          <w:bCs/>
          <w:sz w:val="28"/>
          <w:szCs w:val="28"/>
        </w:rPr>
        <w:t xml:space="preserve">       on flood wall protection.</w:t>
      </w:r>
    </w:p>
    <w:p w14:paraId="2149C2E6" w14:textId="77777777" w:rsidR="00891038" w:rsidRPr="00046D8B" w:rsidRDefault="00891038" w:rsidP="00046D8B">
      <w:pPr>
        <w:ind w:firstLine="360"/>
        <w:contextualSpacing/>
        <w:rPr>
          <w:rFonts w:ascii="Arial" w:hAnsi="Arial" w:cs="Arial"/>
          <w:bCs/>
          <w:sz w:val="28"/>
          <w:szCs w:val="28"/>
        </w:rPr>
      </w:pPr>
    </w:p>
    <w:p w14:paraId="66650C09" w14:textId="392EA28C" w:rsidR="003F5BC1" w:rsidRPr="00C459A8" w:rsidRDefault="00FA305E" w:rsidP="00C459A8">
      <w:pPr>
        <w:pStyle w:val="ListParagraph"/>
        <w:numPr>
          <w:ilvl w:val="0"/>
          <w:numId w:val="49"/>
        </w:numPr>
        <w:rPr>
          <w:rFonts w:ascii="Arial" w:hAnsi="Arial" w:cs="Arial"/>
          <w:bCs/>
          <w:sz w:val="28"/>
          <w:szCs w:val="28"/>
        </w:rPr>
      </w:pPr>
      <w:r w:rsidRPr="00C459A8">
        <w:rPr>
          <w:rFonts w:ascii="Arial" w:hAnsi="Arial" w:cs="Arial"/>
          <w:b/>
          <w:sz w:val="28"/>
          <w:szCs w:val="28"/>
        </w:rPr>
        <w:t xml:space="preserve">Marina – Chair Hebert </w:t>
      </w:r>
      <w:r w:rsidR="00A92092" w:rsidRPr="00C459A8">
        <w:rPr>
          <w:rFonts w:ascii="Arial" w:hAnsi="Arial" w:cs="Arial"/>
          <w:bCs/>
          <w:sz w:val="28"/>
          <w:szCs w:val="28"/>
        </w:rPr>
        <w:t xml:space="preserve">reported that the Marina committee </w:t>
      </w:r>
    </w:p>
    <w:p w14:paraId="5A2FD88E" w14:textId="1FBCAA58" w:rsidR="003F5BC1" w:rsidRPr="00293B1F" w:rsidRDefault="003F5BC1" w:rsidP="003F5BC1">
      <w:pPr>
        <w:ind w:firstLine="360"/>
        <w:contextualSpacing/>
        <w:rPr>
          <w:rFonts w:ascii="Arial" w:hAnsi="Arial" w:cs="Arial"/>
          <w:bCs/>
          <w:sz w:val="28"/>
          <w:szCs w:val="28"/>
        </w:rPr>
      </w:pPr>
      <w:r w:rsidRPr="00293B1F">
        <w:rPr>
          <w:rFonts w:ascii="Arial" w:hAnsi="Arial" w:cs="Arial"/>
          <w:bCs/>
          <w:sz w:val="28"/>
          <w:szCs w:val="28"/>
        </w:rPr>
        <w:t xml:space="preserve">       </w:t>
      </w:r>
      <w:r w:rsidR="00C459A8">
        <w:rPr>
          <w:rFonts w:ascii="Arial" w:hAnsi="Arial" w:cs="Arial"/>
          <w:bCs/>
          <w:sz w:val="28"/>
          <w:szCs w:val="28"/>
        </w:rPr>
        <w:t xml:space="preserve">          </w:t>
      </w:r>
      <w:r w:rsidR="00A92092" w:rsidRPr="00293B1F">
        <w:rPr>
          <w:rFonts w:ascii="Arial" w:hAnsi="Arial" w:cs="Arial"/>
          <w:bCs/>
          <w:sz w:val="28"/>
          <w:szCs w:val="28"/>
        </w:rPr>
        <w:t xml:space="preserve">recommended </w:t>
      </w:r>
      <w:r w:rsidR="00C55B9B" w:rsidRPr="00293B1F">
        <w:rPr>
          <w:rFonts w:ascii="Arial" w:hAnsi="Arial" w:cs="Arial"/>
          <w:bCs/>
          <w:sz w:val="28"/>
          <w:szCs w:val="28"/>
        </w:rPr>
        <w:t>item # 2</w:t>
      </w:r>
      <w:r w:rsidR="00A47BFF" w:rsidRPr="00293B1F">
        <w:rPr>
          <w:rFonts w:ascii="Arial" w:hAnsi="Arial" w:cs="Arial"/>
          <w:bCs/>
          <w:sz w:val="28"/>
          <w:szCs w:val="28"/>
        </w:rPr>
        <w:t xml:space="preserve"> on </w:t>
      </w:r>
      <w:r w:rsidRPr="00293B1F">
        <w:rPr>
          <w:rFonts w:ascii="Arial" w:hAnsi="Arial" w:cs="Arial"/>
          <w:bCs/>
          <w:sz w:val="28"/>
          <w:szCs w:val="28"/>
        </w:rPr>
        <w:t>tonight’s</w:t>
      </w:r>
      <w:r w:rsidR="00A47BFF" w:rsidRPr="00293B1F">
        <w:rPr>
          <w:rFonts w:ascii="Arial" w:hAnsi="Arial" w:cs="Arial"/>
          <w:bCs/>
          <w:sz w:val="28"/>
          <w:szCs w:val="28"/>
        </w:rPr>
        <w:t xml:space="preserve"> agenda</w:t>
      </w:r>
      <w:r w:rsidR="00C55B9B" w:rsidRPr="00293B1F">
        <w:rPr>
          <w:rFonts w:ascii="Arial" w:hAnsi="Arial" w:cs="Arial"/>
          <w:bCs/>
          <w:sz w:val="28"/>
          <w:szCs w:val="28"/>
        </w:rPr>
        <w:t xml:space="preserve"> which </w:t>
      </w:r>
      <w:r w:rsidR="00A47BFF" w:rsidRPr="00293B1F">
        <w:rPr>
          <w:rFonts w:ascii="Arial" w:hAnsi="Arial" w:cs="Arial"/>
          <w:bCs/>
          <w:sz w:val="28"/>
          <w:szCs w:val="28"/>
        </w:rPr>
        <w:t xml:space="preserve">passed </w:t>
      </w:r>
    </w:p>
    <w:p w14:paraId="63EC7806" w14:textId="2AC5981D" w:rsidR="00FA305E" w:rsidRPr="00293B1F" w:rsidRDefault="00C459A8" w:rsidP="003F5BC1">
      <w:pPr>
        <w:ind w:firstLine="360"/>
        <w:contextualSpacing/>
        <w:rPr>
          <w:rFonts w:ascii="Arial" w:hAnsi="Arial" w:cs="Arial"/>
          <w:bCs/>
          <w:sz w:val="28"/>
          <w:szCs w:val="28"/>
        </w:rPr>
      </w:pPr>
      <w:r>
        <w:rPr>
          <w:rFonts w:ascii="Arial" w:hAnsi="Arial" w:cs="Arial"/>
          <w:bCs/>
          <w:sz w:val="28"/>
          <w:szCs w:val="28"/>
        </w:rPr>
        <w:t xml:space="preserve">          </w:t>
      </w:r>
      <w:r w:rsidR="003F5BC1" w:rsidRPr="00293B1F">
        <w:rPr>
          <w:rFonts w:ascii="Arial" w:hAnsi="Arial" w:cs="Arial"/>
          <w:bCs/>
          <w:sz w:val="28"/>
          <w:szCs w:val="28"/>
        </w:rPr>
        <w:t xml:space="preserve">       </w:t>
      </w:r>
      <w:r w:rsidR="00A47BFF" w:rsidRPr="00293B1F">
        <w:rPr>
          <w:rFonts w:ascii="Arial" w:hAnsi="Arial" w:cs="Arial"/>
          <w:bCs/>
          <w:sz w:val="28"/>
          <w:szCs w:val="28"/>
        </w:rPr>
        <w:t>unanimously</w:t>
      </w:r>
      <w:r w:rsidR="003F5BC1" w:rsidRPr="00293B1F">
        <w:rPr>
          <w:rFonts w:ascii="Arial" w:hAnsi="Arial" w:cs="Arial"/>
          <w:bCs/>
          <w:sz w:val="28"/>
          <w:szCs w:val="28"/>
        </w:rPr>
        <w:t>.</w:t>
      </w:r>
    </w:p>
    <w:p w14:paraId="1A322065" w14:textId="77777777" w:rsidR="003F5BC1" w:rsidRPr="00FA305E" w:rsidRDefault="003F5BC1" w:rsidP="003F5BC1">
      <w:pPr>
        <w:ind w:firstLine="360"/>
        <w:contextualSpacing/>
        <w:rPr>
          <w:rFonts w:ascii="Arial" w:hAnsi="Arial" w:cs="Arial"/>
          <w:b/>
          <w:sz w:val="28"/>
          <w:szCs w:val="28"/>
        </w:rPr>
      </w:pPr>
    </w:p>
    <w:p w14:paraId="01C55EB1" w14:textId="47DFE619" w:rsidR="00FA305E" w:rsidRPr="00C459A8" w:rsidRDefault="00FA305E" w:rsidP="00C459A8">
      <w:pPr>
        <w:pStyle w:val="ListParagraph"/>
        <w:numPr>
          <w:ilvl w:val="0"/>
          <w:numId w:val="49"/>
        </w:numPr>
        <w:spacing w:line="360" w:lineRule="auto"/>
        <w:rPr>
          <w:rFonts w:ascii="Arial" w:hAnsi="Arial" w:cs="Arial"/>
          <w:b/>
          <w:sz w:val="28"/>
          <w:szCs w:val="28"/>
        </w:rPr>
      </w:pPr>
      <w:r w:rsidRPr="00C459A8">
        <w:rPr>
          <w:rFonts w:ascii="Arial" w:hAnsi="Arial" w:cs="Arial"/>
          <w:b/>
          <w:sz w:val="28"/>
          <w:szCs w:val="28"/>
        </w:rPr>
        <w:t>Recreation/Subdivision – Chair Thomas- Deferred</w:t>
      </w:r>
    </w:p>
    <w:p w14:paraId="71D5EFE0" w14:textId="7961AF8E" w:rsidR="00C459A8" w:rsidRDefault="00FA305E" w:rsidP="00C459A8">
      <w:pPr>
        <w:pStyle w:val="ListParagraph"/>
        <w:numPr>
          <w:ilvl w:val="0"/>
          <w:numId w:val="49"/>
        </w:numPr>
        <w:rPr>
          <w:rFonts w:ascii="Arial" w:hAnsi="Arial" w:cs="Arial"/>
          <w:bCs/>
          <w:sz w:val="28"/>
          <w:szCs w:val="28"/>
        </w:rPr>
      </w:pPr>
      <w:r w:rsidRPr="00C459A8">
        <w:rPr>
          <w:rFonts w:ascii="Arial" w:hAnsi="Arial" w:cs="Arial"/>
          <w:b/>
          <w:sz w:val="28"/>
          <w:szCs w:val="28"/>
        </w:rPr>
        <w:t>Legal – Chair Drouant</w:t>
      </w:r>
      <w:r w:rsidR="00555D5E" w:rsidRPr="00C459A8">
        <w:rPr>
          <w:rFonts w:ascii="Arial" w:hAnsi="Arial" w:cs="Arial"/>
          <w:b/>
          <w:sz w:val="28"/>
          <w:szCs w:val="28"/>
        </w:rPr>
        <w:t xml:space="preserve"> </w:t>
      </w:r>
      <w:r w:rsidR="00555D5E" w:rsidRPr="00C459A8">
        <w:rPr>
          <w:rFonts w:ascii="Arial" w:hAnsi="Arial" w:cs="Arial"/>
          <w:bCs/>
          <w:sz w:val="28"/>
          <w:szCs w:val="28"/>
        </w:rPr>
        <w:t xml:space="preserve">reported that </w:t>
      </w:r>
      <w:r w:rsidR="00EF2BE1" w:rsidRPr="00C459A8">
        <w:rPr>
          <w:rFonts w:ascii="Arial" w:hAnsi="Arial" w:cs="Arial"/>
          <w:bCs/>
          <w:sz w:val="28"/>
          <w:szCs w:val="28"/>
        </w:rPr>
        <w:t>they</w:t>
      </w:r>
      <w:r w:rsidR="00555D5E" w:rsidRPr="00C459A8">
        <w:rPr>
          <w:rFonts w:ascii="Arial" w:hAnsi="Arial" w:cs="Arial"/>
          <w:bCs/>
          <w:sz w:val="28"/>
          <w:szCs w:val="28"/>
        </w:rPr>
        <w:t xml:space="preserve"> recommended the </w:t>
      </w:r>
    </w:p>
    <w:p w14:paraId="0BCE5DFB" w14:textId="7A5DC399" w:rsidR="00FA305E" w:rsidRPr="00C459A8" w:rsidRDefault="00C459A8" w:rsidP="00C459A8">
      <w:pPr>
        <w:pStyle w:val="ListParagraph"/>
        <w:rPr>
          <w:rFonts w:ascii="Arial" w:hAnsi="Arial" w:cs="Arial"/>
          <w:bCs/>
          <w:sz w:val="28"/>
          <w:szCs w:val="28"/>
        </w:rPr>
      </w:pPr>
      <w:r>
        <w:rPr>
          <w:rFonts w:ascii="Arial" w:hAnsi="Arial" w:cs="Arial"/>
          <w:bCs/>
          <w:sz w:val="28"/>
          <w:szCs w:val="28"/>
        </w:rPr>
        <w:tab/>
        <w:t xml:space="preserve">   </w:t>
      </w:r>
      <w:r w:rsidR="00EF2BE1" w:rsidRPr="00C459A8">
        <w:rPr>
          <w:rFonts w:ascii="Arial" w:hAnsi="Arial" w:cs="Arial"/>
          <w:bCs/>
          <w:sz w:val="28"/>
          <w:szCs w:val="28"/>
        </w:rPr>
        <w:t xml:space="preserve">MOU </w:t>
      </w:r>
      <w:r w:rsidR="00EF2BE1" w:rsidRPr="00C459A8">
        <w:rPr>
          <w:rFonts w:ascii="Arial" w:hAnsi="Arial" w:cs="Arial"/>
          <w:b/>
          <w:sz w:val="28"/>
          <w:szCs w:val="28"/>
        </w:rPr>
        <w:t xml:space="preserve">   </w:t>
      </w:r>
      <w:r w:rsidR="00EF2BE1" w:rsidRPr="00C459A8">
        <w:rPr>
          <w:rFonts w:ascii="Arial" w:hAnsi="Arial" w:cs="Arial"/>
          <w:bCs/>
          <w:sz w:val="28"/>
          <w:szCs w:val="28"/>
        </w:rPr>
        <w:t>that was approved tonight.</w:t>
      </w:r>
    </w:p>
    <w:p w14:paraId="50EA6A53" w14:textId="77777777" w:rsidR="00EF2BE1" w:rsidRPr="00FA305E" w:rsidRDefault="00EF2BE1" w:rsidP="00EF2BE1">
      <w:pPr>
        <w:ind w:left="360" w:firstLine="360"/>
        <w:contextualSpacing/>
        <w:rPr>
          <w:rFonts w:ascii="Arial" w:hAnsi="Arial" w:cs="Arial"/>
          <w:b/>
          <w:sz w:val="28"/>
          <w:szCs w:val="28"/>
        </w:rPr>
      </w:pPr>
    </w:p>
    <w:p w14:paraId="60BE9582" w14:textId="78754764" w:rsidR="00EF2BE1" w:rsidRDefault="002F1A24" w:rsidP="002F1A24">
      <w:pPr>
        <w:spacing w:line="360" w:lineRule="auto"/>
        <w:ind w:left="360" w:firstLine="360"/>
        <w:contextualSpacing/>
        <w:rPr>
          <w:rFonts w:ascii="Arial" w:hAnsi="Arial" w:cs="Arial"/>
          <w:b/>
          <w:sz w:val="28"/>
          <w:szCs w:val="28"/>
        </w:rPr>
      </w:pPr>
      <w:r>
        <w:rPr>
          <w:rFonts w:ascii="Arial" w:hAnsi="Arial" w:cs="Arial"/>
          <w:b/>
          <w:sz w:val="28"/>
          <w:szCs w:val="28"/>
        </w:rPr>
        <w:t xml:space="preserve">   </w:t>
      </w:r>
      <w:r w:rsidR="00FA305E" w:rsidRPr="00FA305E">
        <w:rPr>
          <w:rFonts w:ascii="Arial" w:hAnsi="Arial" w:cs="Arial"/>
          <w:b/>
          <w:sz w:val="28"/>
          <w:szCs w:val="28"/>
        </w:rPr>
        <w:t>Commercial Real Estate – Deferred</w:t>
      </w:r>
    </w:p>
    <w:p w14:paraId="71943CB4" w14:textId="1A8DD417" w:rsidR="000A5EB3" w:rsidRPr="00C459A8" w:rsidRDefault="00FA305E" w:rsidP="00C459A8">
      <w:pPr>
        <w:pStyle w:val="ListParagraph"/>
        <w:numPr>
          <w:ilvl w:val="0"/>
          <w:numId w:val="50"/>
        </w:numPr>
        <w:rPr>
          <w:rFonts w:ascii="Arial" w:hAnsi="Arial" w:cs="Arial"/>
          <w:bCs/>
          <w:sz w:val="28"/>
          <w:szCs w:val="28"/>
        </w:rPr>
      </w:pPr>
      <w:r w:rsidRPr="00C459A8">
        <w:rPr>
          <w:rFonts w:ascii="Arial" w:hAnsi="Arial" w:cs="Arial"/>
          <w:b/>
          <w:sz w:val="28"/>
          <w:szCs w:val="28"/>
        </w:rPr>
        <w:lastRenderedPageBreak/>
        <w:t>Nominating Committee – Chair Rodgers</w:t>
      </w:r>
      <w:r w:rsidR="000A5EB3" w:rsidRPr="00C459A8">
        <w:rPr>
          <w:rFonts w:ascii="Arial" w:hAnsi="Arial" w:cs="Arial"/>
          <w:b/>
          <w:sz w:val="28"/>
          <w:szCs w:val="28"/>
        </w:rPr>
        <w:t xml:space="preserve"> </w:t>
      </w:r>
      <w:r w:rsidR="000A5EB3" w:rsidRPr="00C459A8">
        <w:rPr>
          <w:rFonts w:ascii="Arial" w:hAnsi="Arial" w:cs="Arial"/>
          <w:bCs/>
          <w:sz w:val="28"/>
          <w:szCs w:val="28"/>
        </w:rPr>
        <w:t>r</w:t>
      </w:r>
      <w:r w:rsidR="00F33E05" w:rsidRPr="00C459A8">
        <w:rPr>
          <w:rFonts w:ascii="Arial" w:hAnsi="Arial" w:cs="Arial"/>
          <w:bCs/>
          <w:sz w:val="28"/>
          <w:szCs w:val="28"/>
        </w:rPr>
        <w:t>eported that the</w:t>
      </w:r>
    </w:p>
    <w:p w14:paraId="45C4B2A1" w14:textId="77777777" w:rsidR="000A5EB3" w:rsidRPr="00293B1F" w:rsidRDefault="00F33E05"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0A5EB3" w:rsidRPr="00293B1F">
        <w:rPr>
          <w:rFonts w:ascii="Arial" w:hAnsi="Arial" w:cs="Arial"/>
          <w:bCs/>
          <w:sz w:val="28"/>
          <w:szCs w:val="28"/>
        </w:rPr>
        <w:t xml:space="preserve">  </w:t>
      </w:r>
      <w:r w:rsidRPr="00293B1F">
        <w:rPr>
          <w:rFonts w:ascii="Arial" w:hAnsi="Arial" w:cs="Arial"/>
          <w:bCs/>
          <w:sz w:val="28"/>
          <w:szCs w:val="28"/>
        </w:rPr>
        <w:t xml:space="preserve">Nominating committee met </w:t>
      </w:r>
      <w:r w:rsidR="00CC3942" w:rsidRPr="00293B1F">
        <w:rPr>
          <w:rFonts w:ascii="Arial" w:hAnsi="Arial" w:cs="Arial"/>
          <w:bCs/>
          <w:sz w:val="28"/>
          <w:szCs w:val="28"/>
        </w:rPr>
        <w:t>a</w:t>
      </w:r>
      <w:r w:rsidR="002F1A24" w:rsidRPr="00293B1F">
        <w:rPr>
          <w:rFonts w:ascii="Arial" w:hAnsi="Arial" w:cs="Arial"/>
          <w:bCs/>
          <w:sz w:val="28"/>
          <w:szCs w:val="28"/>
        </w:rPr>
        <w:t>n</w:t>
      </w:r>
      <w:r w:rsidR="00CC3942" w:rsidRPr="00293B1F">
        <w:rPr>
          <w:rFonts w:ascii="Arial" w:hAnsi="Arial" w:cs="Arial"/>
          <w:bCs/>
          <w:sz w:val="28"/>
          <w:szCs w:val="28"/>
        </w:rPr>
        <w:t>d recommended Chair</w:t>
      </w:r>
      <w:r w:rsidR="004E3F31" w:rsidRPr="00293B1F">
        <w:rPr>
          <w:rFonts w:ascii="Arial" w:hAnsi="Arial" w:cs="Arial"/>
          <w:bCs/>
          <w:sz w:val="28"/>
          <w:szCs w:val="28"/>
        </w:rPr>
        <w:t xml:space="preserve"> Richard</w:t>
      </w:r>
    </w:p>
    <w:p w14:paraId="58929EB7" w14:textId="7851B16F" w:rsidR="00546B19" w:rsidRPr="00293B1F" w:rsidRDefault="000A5EB3"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4E3F31" w:rsidRPr="00293B1F">
        <w:rPr>
          <w:rFonts w:ascii="Arial" w:hAnsi="Arial" w:cs="Arial"/>
          <w:bCs/>
          <w:sz w:val="28"/>
          <w:szCs w:val="28"/>
        </w:rPr>
        <w:t xml:space="preserve"> for reelection</w:t>
      </w:r>
      <w:r w:rsidR="002F1A24" w:rsidRPr="00293B1F">
        <w:rPr>
          <w:rFonts w:ascii="Arial" w:hAnsi="Arial" w:cs="Arial"/>
          <w:bCs/>
          <w:sz w:val="28"/>
          <w:szCs w:val="28"/>
        </w:rPr>
        <w:t xml:space="preserve"> as Chair of the Board</w:t>
      </w:r>
      <w:r w:rsidRPr="00293B1F">
        <w:rPr>
          <w:rFonts w:ascii="Arial" w:hAnsi="Arial" w:cs="Arial"/>
          <w:bCs/>
          <w:sz w:val="28"/>
          <w:szCs w:val="28"/>
        </w:rPr>
        <w:t xml:space="preserve">; no nomination </w:t>
      </w:r>
      <w:r w:rsidR="00546B19" w:rsidRPr="00293B1F">
        <w:rPr>
          <w:rFonts w:ascii="Arial" w:hAnsi="Arial" w:cs="Arial"/>
          <w:bCs/>
          <w:sz w:val="28"/>
          <w:szCs w:val="28"/>
        </w:rPr>
        <w:t>for Vice</w:t>
      </w:r>
    </w:p>
    <w:p w14:paraId="7BF8D1B0" w14:textId="77777777" w:rsidR="00E15AB4" w:rsidRPr="00293B1F" w:rsidRDefault="00546B19"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0A5EB3" w:rsidRPr="00293B1F">
        <w:rPr>
          <w:rFonts w:ascii="Arial" w:hAnsi="Arial" w:cs="Arial"/>
          <w:bCs/>
          <w:sz w:val="28"/>
          <w:szCs w:val="28"/>
        </w:rPr>
        <w:t xml:space="preserve"> </w:t>
      </w:r>
      <w:r w:rsidRPr="00293B1F">
        <w:rPr>
          <w:rFonts w:ascii="Arial" w:hAnsi="Arial" w:cs="Arial"/>
          <w:bCs/>
          <w:sz w:val="28"/>
          <w:szCs w:val="28"/>
        </w:rPr>
        <w:t>Chair;</w:t>
      </w:r>
      <w:r w:rsidR="000A5EB3" w:rsidRPr="00293B1F">
        <w:rPr>
          <w:rFonts w:ascii="Arial" w:hAnsi="Arial" w:cs="Arial"/>
          <w:bCs/>
          <w:sz w:val="28"/>
          <w:szCs w:val="28"/>
        </w:rPr>
        <w:t xml:space="preserve"> and </w:t>
      </w:r>
      <w:r w:rsidRPr="00293B1F">
        <w:rPr>
          <w:rFonts w:ascii="Arial" w:hAnsi="Arial" w:cs="Arial"/>
          <w:bCs/>
          <w:sz w:val="28"/>
          <w:szCs w:val="28"/>
        </w:rPr>
        <w:t xml:space="preserve">Commissioner Rodgers </w:t>
      </w:r>
      <w:r w:rsidR="006A0FB7" w:rsidRPr="00293B1F">
        <w:rPr>
          <w:rFonts w:ascii="Arial" w:hAnsi="Arial" w:cs="Arial"/>
          <w:bCs/>
          <w:sz w:val="28"/>
          <w:szCs w:val="28"/>
        </w:rPr>
        <w:t xml:space="preserve">for reelection as Secretary. </w:t>
      </w:r>
    </w:p>
    <w:p w14:paraId="47DA84D7" w14:textId="12ABDB81" w:rsidR="00E15AB4" w:rsidRPr="00293B1F" w:rsidRDefault="006A0FB7"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E15AB4" w:rsidRPr="00293B1F">
        <w:rPr>
          <w:rFonts w:ascii="Arial" w:hAnsi="Arial" w:cs="Arial"/>
          <w:bCs/>
          <w:sz w:val="28"/>
          <w:szCs w:val="28"/>
        </w:rPr>
        <w:t xml:space="preserve">  </w:t>
      </w:r>
      <w:r w:rsidRPr="00293B1F">
        <w:rPr>
          <w:rFonts w:ascii="Arial" w:hAnsi="Arial" w:cs="Arial"/>
          <w:bCs/>
          <w:sz w:val="28"/>
          <w:szCs w:val="28"/>
        </w:rPr>
        <w:t xml:space="preserve">He said there was </w:t>
      </w:r>
      <w:r w:rsidR="00E15AB4" w:rsidRPr="00293B1F">
        <w:rPr>
          <w:rFonts w:ascii="Arial" w:hAnsi="Arial" w:cs="Arial"/>
          <w:bCs/>
          <w:sz w:val="28"/>
          <w:szCs w:val="28"/>
        </w:rPr>
        <w:t>still</w:t>
      </w:r>
      <w:r w:rsidRPr="00293B1F">
        <w:rPr>
          <w:rFonts w:ascii="Arial" w:hAnsi="Arial" w:cs="Arial"/>
          <w:bCs/>
          <w:sz w:val="28"/>
          <w:szCs w:val="28"/>
        </w:rPr>
        <w:t xml:space="preserve"> time to nominate </w:t>
      </w:r>
      <w:r w:rsidR="007C1B73">
        <w:rPr>
          <w:rFonts w:ascii="Arial" w:hAnsi="Arial" w:cs="Arial"/>
          <w:bCs/>
          <w:sz w:val="28"/>
          <w:szCs w:val="28"/>
        </w:rPr>
        <w:t>candidates</w:t>
      </w:r>
      <w:r w:rsidR="001F359F" w:rsidRPr="00293B1F">
        <w:rPr>
          <w:rFonts w:ascii="Arial" w:hAnsi="Arial" w:cs="Arial"/>
          <w:bCs/>
          <w:sz w:val="28"/>
          <w:szCs w:val="28"/>
        </w:rPr>
        <w:t xml:space="preserve"> </w:t>
      </w:r>
      <w:r w:rsidR="00E15AB4" w:rsidRPr="00293B1F">
        <w:rPr>
          <w:rFonts w:ascii="Arial" w:hAnsi="Arial" w:cs="Arial"/>
          <w:bCs/>
          <w:sz w:val="28"/>
          <w:szCs w:val="28"/>
        </w:rPr>
        <w:t>from</w:t>
      </w:r>
      <w:r w:rsidR="001F359F" w:rsidRPr="00293B1F">
        <w:rPr>
          <w:rFonts w:ascii="Arial" w:hAnsi="Arial" w:cs="Arial"/>
          <w:bCs/>
          <w:sz w:val="28"/>
          <w:szCs w:val="28"/>
        </w:rPr>
        <w:t xml:space="preserve"> the </w:t>
      </w:r>
    </w:p>
    <w:p w14:paraId="515F4F40" w14:textId="77777777" w:rsidR="00E15AB4" w:rsidRPr="00293B1F" w:rsidRDefault="00E15AB4"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1F359F" w:rsidRPr="00293B1F">
        <w:rPr>
          <w:rFonts w:ascii="Arial" w:hAnsi="Arial" w:cs="Arial"/>
          <w:bCs/>
          <w:sz w:val="28"/>
          <w:szCs w:val="28"/>
        </w:rPr>
        <w:t xml:space="preserve">floor before the vote takes place at the next Board meeting on </w:t>
      </w:r>
    </w:p>
    <w:p w14:paraId="7972D4BC" w14:textId="61C3BE2B" w:rsidR="00FA305E" w:rsidRPr="00293B1F" w:rsidRDefault="00E15AB4" w:rsidP="000A5EB3">
      <w:pPr>
        <w:ind w:left="360" w:firstLine="360"/>
        <w:contextualSpacing/>
        <w:rPr>
          <w:rFonts w:ascii="Arial" w:hAnsi="Arial" w:cs="Arial"/>
          <w:bCs/>
          <w:sz w:val="28"/>
          <w:szCs w:val="28"/>
        </w:rPr>
      </w:pPr>
      <w:r w:rsidRPr="00293B1F">
        <w:rPr>
          <w:rFonts w:ascii="Arial" w:hAnsi="Arial" w:cs="Arial"/>
          <w:bCs/>
          <w:sz w:val="28"/>
          <w:szCs w:val="28"/>
        </w:rPr>
        <w:t xml:space="preserve">   </w:t>
      </w:r>
      <w:r w:rsidR="001F359F" w:rsidRPr="00293B1F">
        <w:rPr>
          <w:rFonts w:ascii="Arial" w:hAnsi="Arial" w:cs="Arial"/>
          <w:bCs/>
          <w:sz w:val="28"/>
          <w:szCs w:val="28"/>
        </w:rPr>
        <w:t xml:space="preserve">Thursday, December </w:t>
      </w:r>
      <w:r w:rsidRPr="00293B1F">
        <w:rPr>
          <w:rFonts w:ascii="Arial" w:hAnsi="Arial" w:cs="Arial"/>
          <w:bCs/>
          <w:sz w:val="28"/>
          <w:szCs w:val="28"/>
        </w:rPr>
        <w:t xml:space="preserve">14, </w:t>
      </w:r>
      <w:r w:rsidR="00F3347C" w:rsidRPr="00293B1F">
        <w:rPr>
          <w:rFonts w:ascii="Arial" w:hAnsi="Arial" w:cs="Arial"/>
          <w:bCs/>
          <w:sz w:val="28"/>
          <w:szCs w:val="28"/>
        </w:rPr>
        <w:t>2024,</w:t>
      </w:r>
      <w:r w:rsidRPr="00293B1F">
        <w:rPr>
          <w:rFonts w:ascii="Arial" w:hAnsi="Arial" w:cs="Arial"/>
          <w:bCs/>
          <w:sz w:val="28"/>
          <w:szCs w:val="28"/>
        </w:rPr>
        <w:t xml:space="preserve"> at 5:30 PM.</w:t>
      </w:r>
      <w:r w:rsidR="006A0FB7" w:rsidRPr="00293B1F">
        <w:rPr>
          <w:rFonts w:ascii="Arial" w:hAnsi="Arial" w:cs="Arial"/>
          <w:bCs/>
          <w:sz w:val="28"/>
          <w:szCs w:val="28"/>
        </w:rPr>
        <w:t xml:space="preserve"> </w:t>
      </w:r>
    </w:p>
    <w:p w14:paraId="4E4B5341" w14:textId="77777777" w:rsidR="00E15AB4" w:rsidRPr="00FA305E" w:rsidRDefault="00E15AB4" w:rsidP="000A5EB3">
      <w:pPr>
        <w:ind w:left="360" w:firstLine="360"/>
        <w:contextualSpacing/>
        <w:rPr>
          <w:rFonts w:ascii="Arial" w:hAnsi="Arial" w:cs="Arial"/>
          <w:b/>
          <w:sz w:val="28"/>
          <w:szCs w:val="28"/>
        </w:rPr>
      </w:pPr>
    </w:p>
    <w:p w14:paraId="455829EF" w14:textId="77777777" w:rsidR="00FA305E" w:rsidRPr="00C459A8" w:rsidRDefault="00FA305E" w:rsidP="00C459A8">
      <w:pPr>
        <w:pStyle w:val="ListParagraph"/>
        <w:numPr>
          <w:ilvl w:val="0"/>
          <w:numId w:val="50"/>
        </w:numPr>
        <w:spacing w:line="360" w:lineRule="auto"/>
        <w:rPr>
          <w:rFonts w:ascii="Arial" w:hAnsi="Arial" w:cs="Arial"/>
          <w:b/>
          <w:sz w:val="28"/>
          <w:szCs w:val="28"/>
        </w:rPr>
      </w:pPr>
      <w:r w:rsidRPr="00C459A8">
        <w:rPr>
          <w:rFonts w:ascii="Arial" w:hAnsi="Arial" w:cs="Arial"/>
          <w:b/>
          <w:sz w:val="28"/>
          <w:szCs w:val="28"/>
        </w:rPr>
        <w:t>Finance – Chair Egana - Deferred</w:t>
      </w:r>
    </w:p>
    <w:p w14:paraId="624D8F83" w14:textId="77777777" w:rsidR="00FA305E" w:rsidRPr="00FA305E" w:rsidRDefault="00FA305E" w:rsidP="00FA305E">
      <w:pPr>
        <w:ind w:left="1530"/>
        <w:contextualSpacing/>
        <w:jc w:val="both"/>
        <w:rPr>
          <w:rFonts w:ascii="Arial" w:hAnsi="Arial" w:cs="Arial"/>
          <w:b/>
          <w:sz w:val="28"/>
          <w:szCs w:val="28"/>
        </w:rPr>
      </w:pPr>
    </w:p>
    <w:p w14:paraId="54877EB0" w14:textId="72D0CE99" w:rsidR="00FA305E" w:rsidRPr="00FA305E" w:rsidRDefault="00FA305E" w:rsidP="00FA305E">
      <w:pPr>
        <w:numPr>
          <w:ilvl w:val="0"/>
          <w:numId w:val="32"/>
        </w:numPr>
        <w:spacing w:after="160"/>
        <w:ind w:left="990"/>
        <w:contextualSpacing/>
        <w:rPr>
          <w:rFonts w:ascii="Arial" w:hAnsi="Arial" w:cs="Arial"/>
          <w:b/>
          <w:sz w:val="28"/>
          <w:szCs w:val="28"/>
        </w:rPr>
      </w:pPr>
      <w:r w:rsidRPr="00FA305E">
        <w:rPr>
          <w:rFonts w:ascii="Arial" w:hAnsi="Arial" w:cs="Arial"/>
          <w:b/>
          <w:sz w:val="28"/>
          <w:szCs w:val="28"/>
          <w:u w:val="single"/>
        </w:rPr>
        <w:t>Public Comments</w:t>
      </w:r>
      <w:r w:rsidRPr="00FA305E">
        <w:rPr>
          <w:rFonts w:ascii="Arial" w:hAnsi="Arial" w:cs="Arial"/>
          <w:b/>
          <w:sz w:val="28"/>
          <w:szCs w:val="28"/>
        </w:rPr>
        <w:t xml:space="preserve"> – Limited to (2) Minutes</w:t>
      </w:r>
      <w:r w:rsidR="00AB3253">
        <w:rPr>
          <w:rFonts w:ascii="Arial" w:hAnsi="Arial" w:cs="Arial"/>
          <w:b/>
          <w:sz w:val="28"/>
          <w:szCs w:val="28"/>
        </w:rPr>
        <w:t xml:space="preserve"> - NONE</w:t>
      </w:r>
    </w:p>
    <w:p w14:paraId="1E6228B5" w14:textId="77777777" w:rsidR="00AB3253" w:rsidRDefault="00AB3253" w:rsidP="00AB3253">
      <w:pPr>
        <w:autoSpaceDE w:val="0"/>
        <w:autoSpaceDN w:val="0"/>
        <w:adjustRightInd w:val="0"/>
        <w:ind w:left="270"/>
        <w:contextualSpacing/>
        <w:jc w:val="both"/>
        <w:rPr>
          <w:rFonts w:ascii="Arial" w:hAnsi="Arial" w:cs="Arial"/>
          <w:b/>
          <w:bCs/>
          <w:color w:val="000000"/>
          <w:sz w:val="28"/>
          <w:szCs w:val="28"/>
        </w:rPr>
      </w:pPr>
    </w:p>
    <w:p w14:paraId="11DE9471" w14:textId="77777777" w:rsidR="00372D2D" w:rsidRPr="00C232AB" w:rsidRDefault="00CC091B" w:rsidP="00372D2D">
      <w:pPr>
        <w:autoSpaceDE w:val="0"/>
        <w:autoSpaceDN w:val="0"/>
        <w:adjustRightInd w:val="0"/>
        <w:ind w:left="270"/>
        <w:contextualSpacing/>
        <w:rPr>
          <w:rFonts w:ascii="Arial" w:hAnsi="Arial" w:cs="Arial"/>
          <w:color w:val="000000"/>
          <w:sz w:val="28"/>
          <w:szCs w:val="28"/>
        </w:rPr>
      </w:pPr>
      <w:r w:rsidRPr="00C232AB">
        <w:rPr>
          <w:rFonts w:ascii="Arial" w:hAnsi="Arial" w:cs="Arial"/>
          <w:b/>
          <w:bCs/>
          <w:color w:val="000000"/>
          <w:sz w:val="28"/>
          <w:szCs w:val="28"/>
          <w:u w:val="single"/>
        </w:rPr>
        <w:t>Chair Richard</w:t>
      </w:r>
      <w:r>
        <w:rPr>
          <w:rFonts w:ascii="Arial" w:hAnsi="Arial" w:cs="Arial"/>
          <w:b/>
          <w:bCs/>
          <w:color w:val="000000"/>
          <w:sz w:val="28"/>
          <w:szCs w:val="28"/>
        </w:rPr>
        <w:t xml:space="preserve"> </w:t>
      </w:r>
      <w:r w:rsidRPr="00C232AB">
        <w:rPr>
          <w:rFonts w:ascii="Arial" w:hAnsi="Arial" w:cs="Arial"/>
          <w:color w:val="000000"/>
          <w:sz w:val="28"/>
          <w:szCs w:val="28"/>
        </w:rPr>
        <w:t xml:space="preserve">announced the next meeting </w:t>
      </w:r>
      <w:r w:rsidR="00372D2D" w:rsidRPr="00C232AB">
        <w:rPr>
          <w:rFonts w:ascii="Arial" w:hAnsi="Arial" w:cs="Arial"/>
          <w:color w:val="000000"/>
          <w:sz w:val="28"/>
          <w:szCs w:val="28"/>
        </w:rPr>
        <w:t>and</w:t>
      </w:r>
      <w:r w:rsidRPr="00C232AB">
        <w:rPr>
          <w:rFonts w:ascii="Arial" w:hAnsi="Arial" w:cs="Arial"/>
          <w:color w:val="000000"/>
          <w:sz w:val="28"/>
          <w:szCs w:val="28"/>
        </w:rPr>
        <w:t xml:space="preserve"> called for </w:t>
      </w:r>
    </w:p>
    <w:p w14:paraId="6E64DE4F" w14:textId="75567BF6" w:rsidR="00CC091B" w:rsidRPr="00C232AB" w:rsidRDefault="00CC091B" w:rsidP="00372D2D">
      <w:pPr>
        <w:autoSpaceDE w:val="0"/>
        <w:autoSpaceDN w:val="0"/>
        <w:adjustRightInd w:val="0"/>
        <w:ind w:left="270"/>
        <w:contextualSpacing/>
        <w:rPr>
          <w:rFonts w:ascii="Arial" w:hAnsi="Arial" w:cs="Arial"/>
          <w:color w:val="000000"/>
          <w:sz w:val="28"/>
          <w:szCs w:val="28"/>
        </w:rPr>
      </w:pPr>
      <w:r w:rsidRPr="00C232AB">
        <w:rPr>
          <w:rFonts w:ascii="Arial" w:hAnsi="Arial" w:cs="Arial"/>
          <w:color w:val="000000"/>
          <w:sz w:val="28"/>
          <w:szCs w:val="28"/>
        </w:rPr>
        <w:t>adjournment</w:t>
      </w:r>
      <w:r w:rsidR="009E553A" w:rsidRPr="00C232AB">
        <w:rPr>
          <w:rFonts w:ascii="Arial" w:hAnsi="Arial" w:cs="Arial"/>
          <w:color w:val="000000"/>
          <w:sz w:val="28"/>
          <w:szCs w:val="28"/>
        </w:rPr>
        <w:t>.</w:t>
      </w:r>
    </w:p>
    <w:p w14:paraId="21282407" w14:textId="77777777" w:rsidR="00372D2D" w:rsidRPr="00FA305E" w:rsidRDefault="00372D2D" w:rsidP="00372D2D">
      <w:pPr>
        <w:autoSpaceDE w:val="0"/>
        <w:autoSpaceDN w:val="0"/>
        <w:adjustRightInd w:val="0"/>
        <w:ind w:left="270"/>
        <w:contextualSpacing/>
        <w:rPr>
          <w:rFonts w:ascii="Arial" w:hAnsi="Arial" w:cs="Arial"/>
          <w:b/>
          <w:bCs/>
          <w:color w:val="000000"/>
          <w:sz w:val="28"/>
          <w:szCs w:val="28"/>
        </w:rPr>
      </w:pPr>
    </w:p>
    <w:p w14:paraId="43724FE6" w14:textId="77777777" w:rsidR="00FA305E" w:rsidRPr="00FA305E" w:rsidRDefault="00FA305E" w:rsidP="00FA305E">
      <w:pPr>
        <w:numPr>
          <w:ilvl w:val="0"/>
          <w:numId w:val="32"/>
        </w:numPr>
        <w:spacing w:after="160"/>
        <w:ind w:left="990"/>
        <w:contextualSpacing/>
        <w:rPr>
          <w:rFonts w:ascii="Arial" w:hAnsi="Arial" w:cs="Arial"/>
          <w:b/>
          <w:sz w:val="28"/>
          <w:szCs w:val="28"/>
          <w:u w:val="single"/>
        </w:rPr>
      </w:pPr>
      <w:r w:rsidRPr="00FA305E">
        <w:rPr>
          <w:rFonts w:ascii="Arial" w:hAnsi="Arial" w:cs="Arial"/>
          <w:b/>
          <w:sz w:val="28"/>
          <w:szCs w:val="28"/>
          <w:u w:val="single"/>
        </w:rPr>
        <w:t>Announcement of next Regular Board Meeting</w:t>
      </w:r>
    </w:p>
    <w:p w14:paraId="13700752" w14:textId="77777777" w:rsidR="00FA305E" w:rsidRPr="00FA305E" w:rsidRDefault="00FA305E" w:rsidP="00FA305E">
      <w:pPr>
        <w:numPr>
          <w:ilvl w:val="0"/>
          <w:numId w:val="45"/>
        </w:numPr>
        <w:spacing w:after="160"/>
        <w:ind w:left="1886"/>
        <w:rPr>
          <w:rFonts w:ascii="Arial" w:hAnsi="Arial" w:cs="Arial"/>
          <w:b/>
          <w:sz w:val="28"/>
          <w:szCs w:val="28"/>
        </w:rPr>
      </w:pPr>
      <w:r w:rsidRPr="00FA305E">
        <w:rPr>
          <w:rFonts w:ascii="Arial" w:hAnsi="Arial" w:cs="Arial"/>
          <w:b/>
          <w:i/>
          <w:iCs/>
          <w:color w:val="C00000"/>
          <w:sz w:val="28"/>
          <w:szCs w:val="28"/>
          <w:u w:val="single"/>
        </w:rPr>
        <w:t>Special Date</w:t>
      </w:r>
      <w:r w:rsidRPr="00FA305E">
        <w:rPr>
          <w:rFonts w:ascii="Arial" w:hAnsi="Arial" w:cs="Arial"/>
          <w:b/>
          <w:color w:val="C00000"/>
          <w:sz w:val="28"/>
          <w:szCs w:val="28"/>
        </w:rPr>
        <w:t xml:space="preserve">: </w:t>
      </w:r>
      <w:r w:rsidRPr="00FA305E">
        <w:rPr>
          <w:rFonts w:ascii="Arial" w:hAnsi="Arial" w:cs="Arial"/>
          <w:b/>
          <w:sz w:val="28"/>
          <w:szCs w:val="28"/>
        </w:rPr>
        <w:t xml:space="preserve">Thursday, December 16, 2023 – 5:30 P.M. </w:t>
      </w:r>
    </w:p>
    <w:p w14:paraId="4BD58352" w14:textId="77777777" w:rsidR="00FA305E" w:rsidRPr="00FA305E" w:rsidRDefault="00FA305E" w:rsidP="00FA305E">
      <w:pPr>
        <w:ind w:left="1886"/>
        <w:rPr>
          <w:rFonts w:ascii="Arial" w:hAnsi="Arial" w:cs="Arial"/>
          <w:b/>
          <w:sz w:val="28"/>
          <w:szCs w:val="28"/>
        </w:rPr>
      </w:pPr>
    </w:p>
    <w:p w14:paraId="3E99F36B" w14:textId="21C2626B" w:rsidR="009E553A" w:rsidRDefault="00FA305E" w:rsidP="009E553A">
      <w:pPr>
        <w:numPr>
          <w:ilvl w:val="0"/>
          <w:numId w:val="32"/>
        </w:numPr>
        <w:spacing w:after="160"/>
        <w:ind w:left="990"/>
        <w:contextualSpacing/>
        <w:rPr>
          <w:rFonts w:ascii="Arial" w:hAnsi="Arial" w:cs="Arial"/>
          <w:b/>
          <w:sz w:val="28"/>
          <w:szCs w:val="28"/>
          <w:u w:val="single"/>
        </w:rPr>
      </w:pPr>
      <w:r w:rsidRPr="00FA305E">
        <w:rPr>
          <w:rFonts w:ascii="Arial" w:hAnsi="Arial" w:cs="Arial"/>
          <w:b/>
          <w:sz w:val="28"/>
          <w:szCs w:val="28"/>
          <w:u w:val="single"/>
        </w:rPr>
        <w:t>Adjourn</w:t>
      </w:r>
      <w:r w:rsidR="00C06790" w:rsidRPr="00C06790">
        <w:rPr>
          <w:rFonts w:ascii="Arial" w:hAnsi="Arial" w:cs="Arial"/>
          <w:b/>
          <w:sz w:val="28"/>
          <w:szCs w:val="28"/>
        </w:rPr>
        <w:t xml:space="preserve"> at 6:02 PM</w:t>
      </w:r>
    </w:p>
    <w:p w14:paraId="58F20E60" w14:textId="77777777" w:rsidR="009E553A" w:rsidRDefault="009E553A" w:rsidP="009E553A">
      <w:pPr>
        <w:spacing w:after="160"/>
        <w:ind w:left="990"/>
        <w:contextualSpacing/>
        <w:rPr>
          <w:rFonts w:ascii="Arial" w:hAnsi="Arial" w:cs="Arial"/>
          <w:b/>
          <w:sz w:val="28"/>
          <w:szCs w:val="28"/>
          <w:u w:val="single"/>
        </w:rPr>
      </w:pPr>
    </w:p>
    <w:p w14:paraId="4C7B19C6" w14:textId="624FD0EA" w:rsidR="009E553A" w:rsidRPr="009E553A" w:rsidRDefault="009E553A" w:rsidP="009E553A">
      <w:pPr>
        <w:spacing w:after="160"/>
        <w:ind w:left="270"/>
        <w:contextualSpacing/>
        <w:rPr>
          <w:rFonts w:ascii="Arial" w:hAnsi="Arial" w:cs="Arial"/>
          <w:b/>
          <w:sz w:val="28"/>
          <w:szCs w:val="28"/>
          <w:u w:val="single"/>
        </w:rPr>
      </w:pPr>
      <w:r w:rsidRPr="009E553A">
        <w:rPr>
          <w:rFonts w:ascii="Arial" w:hAnsi="Arial" w:cs="Arial"/>
          <w:b/>
          <w:sz w:val="28"/>
          <w:szCs w:val="28"/>
        </w:rPr>
        <w:t xml:space="preserve">A motion was offered by </w:t>
      </w:r>
      <w:r w:rsidRPr="009E553A">
        <w:rPr>
          <w:rFonts w:ascii="Arial" w:hAnsi="Arial" w:cs="Arial"/>
          <w:b/>
          <w:sz w:val="28"/>
          <w:szCs w:val="28"/>
          <w:u w:val="single"/>
        </w:rPr>
        <w:t>Commissioner Drouant</w:t>
      </w:r>
      <w:r w:rsidRPr="009E553A">
        <w:rPr>
          <w:rFonts w:ascii="Arial" w:hAnsi="Arial" w:cs="Arial"/>
          <w:b/>
          <w:sz w:val="28"/>
          <w:szCs w:val="28"/>
        </w:rPr>
        <w:t xml:space="preserve"> and seconded by</w:t>
      </w:r>
      <w:r w:rsidRPr="009E553A">
        <w:rPr>
          <w:rFonts w:ascii="Arial" w:hAnsi="Arial" w:cs="Arial"/>
          <w:b/>
          <w:sz w:val="28"/>
          <w:szCs w:val="28"/>
          <w:u w:val="single"/>
        </w:rPr>
        <w:t xml:space="preserve"> Commissioner Cohn</w:t>
      </w:r>
      <w:r w:rsidR="00C06790">
        <w:rPr>
          <w:rFonts w:ascii="Arial" w:hAnsi="Arial" w:cs="Arial"/>
          <w:b/>
          <w:sz w:val="28"/>
          <w:szCs w:val="28"/>
          <w:u w:val="single"/>
        </w:rPr>
        <w:t xml:space="preserve"> </w:t>
      </w:r>
      <w:r w:rsidR="00C06790" w:rsidRPr="00C06790">
        <w:rPr>
          <w:rFonts w:ascii="Arial" w:hAnsi="Arial" w:cs="Arial"/>
          <w:b/>
          <w:sz w:val="28"/>
          <w:szCs w:val="28"/>
        </w:rPr>
        <w:t>at 6:02 PM</w:t>
      </w:r>
    </w:p>
    <w:p w14:paraId="13918AF1" w14:textId="3CEF5DC8" w:rsidR="00513114" w:rsidRDefault="00513114" w:rsidP="00FA305E">
      <w:pPr>
        <w:rPr>
          <w:rFonts w:ascii="Arial" w:hAnsi="Arial" w:cs="Arial"/>
          <w:b/>
          <w:sz w:val="28"/>
          <w:szCs w:val="28"/>
          <w:highlight w:val="yellow"/>
          <w:u w:val="single"/>
        </w:rPr>
      </w:pPr>
    </w:p>
    <w:p w14:paraId="1C14DB85" w14:textId="77777777" w:rsidR="00C459A8" w:rsidRDefault="00C459A8" w:rsidP="00FA305E">
      <w:pPr>
        <w:rPr>
          <w:rFonts w:ascii="Arial" w:hAnsi="Arial" w:cs="Arial"/>
          <w:b/>
          <w:sz w:val="28"/>
          <w:szCs w:val="28"/>
          <w:highlight w:val="yellow"/>
          <w:u w:val="single"/>
        </w:rPr>
      </w:pPr>
    </w:p>
    <w:p w14:paraId="2AFCB92D" w14:textId="77777777" w:rsidR="00C459A8" w:rsidRDefault="00C459A8" w:rsidP="00C459A8">
      <w:pPr>
        <w:jc w:val="center"/>
        <w:rPr>
          <w:rFonts w:ascii="Arial" w:hAnsi="Arial" w:cs="Arial"/>
          <w:b/>
          <w:sz w:val="36"/>
          <w:szCs w:val="36"/>
          <w:u w:val="single"/>
        </w:rPr>
      </w:pPr>
    </w:p>
    <w:p w14:paraId="30CDF546" w14:textId="77777777" w:rsidR="00C459A8" w:rsidRDefault="00C459A8" w:rsidP="00C459A8">
      <w:pPr>
        <w:jc w:val="center"/>
        <w:rPr>
          <w:rFonts w:ascii="Arial" w:hAnsi="Arial" w:cs="Arial"/>
          <w:b/>
          <w:sz w:val="36"/>
          <w:szCs w:val="36"/>
          <w:u w:val="single"/>
        </w:rPr>
      </w:pPr>
    </w:p>
    <w:p w14:paraId="110443EB" w14:textId="77777777" w:rsidR="00C459A8" w:rsidRDefault="00C459A8" w:rsidP="00C459A8">
      <w:pPr>
        <w:jc w:val="center"/>
        <w:rPr>
          <w:rFonts w:ascii="Arial" w:hAnsi="Arial" w:cs="Arial"/>
          <w:b/>
          <w:sz w:val="36"/>
          <w:szCs w:val="36"/>
          <w:u w:val="single"/>
        </w:rPr>
      </w:pPr>
    </w:p>
    <w:p w14:paraId="1851A5CC" w14:textId="77777777" w:rsidR="00C459A8" w:rsidRDefault="00C459A8" w:rsidP="00C459A8">
      <w:pPr>
        <w:jc w:val="center"/>
        <w:rPr>
          <w:rFonts w:ascii="Arial" w:hAnsi="Arial" w:cs="Arial"/>
          <w:b/>
          <w:sz w:val="36"/>
          <w:szCs w:val="36"/>
          <w:u w:val="single"/>
        </w:rPr>
      </w:pPr>
    </w:p>
    <w:p w14:paraId="637A4254" w14:textId="77777777" w:rsidR="00C459A8" w:rsidRDefault="00C459A8" w:rsidP="00C459A8">
      <w:pPr>
        <w:jc w:val="center"/>
        <w:rPr>
          <w:rFonts w:ascii="Arial" w:hAnsi="Arial" w:cs="Arial"/>
          <w:b/>
          <w:sz w:val="36"/>
          <w:szCs w:val="36"/>
          <w:u w:val="single"/>
        </w:rPr>
      </w:pPr>
    </w:p>
    <w:p w14:paraId="5ADFFAFB" w14:textId="77777777" w:rsidR="00C459A8" w:rsidRDefault="00C459A8" w:rsidP="00C459A8">
      <w:pPr>
        <w:jc w:val="center"/>
        <w:rPr>
          <w:rFonts w:ascii="Arial" w:hAnsi="Arial" w:cs="Arial"/>
          <w:b/>
          <w:sz w:val="36"/>
          <w:szCs w:val="36"/>
          <w:u w:val="single"/>
        </w:rPr>
      </w:pPr>
    </w:p>
    <w:p w14:paraId="378B250E" w14:textId="77777777" w:rsidR="00C459A8" w:rsidRDefault="00C459A8" w:rsidP="00C459A8">
      <w:pPr>
        <w:jc w:val="center"/>
        <w:rPr>
          <w:rFonts w:ascii="Arial" w:hAnsi="Arial" w:cs="Arial"/>
          <w:b/>
          <w:sz w:val="36"/>
          <w:szCs w:val="36"/>
          <w:u w:val="single"/>
        </w:rPr>
      </w:pPr>
    </w:p>
    <w:p w14:paraId="1A62FE07" w14:textId="77777777" w:rsidR="00C459A8" w:rsidRDefault="00C459A8" w:rsidP="00C459A8">
      <w:pPr>
        <w:jc w:val="center"/>
        <w:rPr>
          <w:rFonts w:ascii="Arial" w:hAnsi="Arial" w:cs="Arial"/>
          <w:b/>
          <w:sz w:val="36"/>
          <w:szCs w:val="36"/>
          <w:u w:val="single"/>
        </w:rPr>
      </w:pPr>
    </w:p>
    <w:p w14:paraId="4D100E58" w14:textId="77777777" w:rsidR="00C459A8" w:rsidRDefault="00C459A8" w:rsidP="00C459A8">
      <w:pPr>
        <w:jc w:val="center"/>
        <w:rPr>
          <w:rFonts w:ascii="Arial" w:hAnsi="Arial" w:cs="Arial"/>
          <w:b/>
          <w:sz w:val="36"/>
          <w:szCs w:val="36"/>
          <w:u w:val="single"/>
        </w:rPr>
      </w:pPr>
    </w:p>
    <w:p w14:paraId="1FDF4EC0" w14:textId="77777777" w:rsidR="00C459A8" w:rsidRDefault="00C459A8" w:rsidP="00C459A8">
      <w:pPr>
        <w:jc w:val="center"/>
        <w:rPr>
          <w:rFonts w:ascii="Arial" w:hAnsi="Arial" w:cs="Arial"/>
          <w:b/>
          <w:sz w:val="36"/>
          <w:szCs w:val="36"/>
          <w:u w:val="single"/>
        </w:rPr>
      </w:pPr>
    </w:p>
    <w:p w14:paraId="3A568415" w14:textId="77777777" w:rsidR="00C459A8" w:rsidRDefault="00C459A8" w:rsidP="00C459A8">
      <w:pPr>
        <w:jc w:val="center"/>
        <w:rPr>
          <w:rFonts w:ascii="Arial" w:hAnsi="Arial" w:cs="Arial"/>
          <w:b/>
          <w:sz w:val="36"/>
          <w:szCs w:val="36"/>
          <w:u w:val="single"/>
        </w:rPr>
      </w:pPr>
    </w:p>
    <w:p w14:paraId="280E49FC" w14:textId="54DCEBFF" w:rsidR="00C459A8" w:rsidRDefault="00C459A8" w:rsidP="00C459A8">
      <w:pPr>
        <w:jc w:val="center"/>
        <w:rPr>
          <w:rFonts w:ascii="Arial" w:hAnsi="Arial" w:cs="Arial"/>
          <w:b/>
          <w:sz w:val="36"/>
          <w:szCs w:val="36"/>
          <w:u w:val="single"/>
        </w:rPr>
      </w:pPr>
      <w:r w:rsidRPr="00C459A8">
        <w:rPr>
          <w:rFonts w:ascii="Arial" w:hAnsi="Arial" w:cs="Arial"/>
          <w:b/>
          <w:sz w:val="36"/>
          <w:szCs w:val="36"/>
          <w:u w:val="single"/>
        </w:rPr>
        <w:lastRenderedPageBreak/>
        <w:t>RESOLUTIONS</w:t>
      </w:r>
    </w:p>
    <w:p w14:paraId="7D329E41" w14:textId="77777777" w:rsidR="00C459A8" w:rsidRPr="00C459A8" w:rsidRDefault="00C459A8" w:rsidP="00C459A8">
      <w:pPr>
        <w:rPr>
          <w:rFonts w:ascii="Arial" w:hAnsi="Arial" w:cs="Arial"/>
          <w:sz w:val="36"/>
          <w:szCs w:val="36"/>
        </w:rPr>
      </w:pPr>
    </w:p>
    <w:p w14:paraId="5DE131B1" w14:textId="77777777" w:rsidR="00C459A8" w:rsidRPr="00C459A8" w:rsidRDefault="00C459A8" w:rsidP="00C459A8">
      <w:pPr>
        <w:rPr>
          <w:rFonts w:ascii="Arial" w:hAnsi="Arial" w:cs="Arial"/>
          <w:sz w:val="36"/>
          <w:szCs w:val="36"/>
        </w:rPr>
      </w:pPr>
    </w:p>
    <w:p w14:paraId="5848DC7B" w14:textId="77777777" w:rsidR="00C459A8" w:rsidRDefault="00C459A8" w:rsidP="00C459A8">
      <w:pPr>
        <w:rPr>
          <w:rFonts w:ascii="Arial" w:hAnsi="Arial" w:cs="Arial"/>
          <w:b/>
          <w:sz w:val="36"/>
          <w:szCs w:val="36"/>
          <w:u w:val="single"/>
        </w:rPr>
      </w:pPr>
    </w:p>
    <w:p w14:paraId="08E02761" w14:textId="77777777" w:rsidR="00AB3E9C" w:rsidRDefault="00C459A8" w:rsidP="00AB3E9C">
      <w:pPr>
        <w:kinsoku w:val="0"/>
        <w:overflowPunct w:val="0"/>
        <w:autoSpaceDE w:val="0"/>
        <w:autoSpaceDN w:val="0"/>
        <w:adjustRightInd w:val="0"/>
        <w:spacing w:before="51" w:line="482" w:lineRule="auto"/>
        <w:ind w:left="8" w:right="1592" w:hanging="5"/>
        <w:rPr>
          <w:rFonts w:ascii="Arial" w:hAnsi="Arial" w:cs="Arial"/>
          <w:b/>
          <w:bCs/>
          <w:sz w:val="28"/>
          <w:szCs w:val="28"/>
        </w:rPr>
      </w:pPr>
      <w:r w:rsidRPr="00C459A8">
        <w:rPr>
          <w:rFonts w:ascii="Arial" w:hAnsi="Arial" w:cs="Arial"/>
          <w:b/>
          <w:bCs/>
          <w:sz w:val="28"/>
          <w:szCs w:val="28"/>
        </w:rPr>
        <w:t xml:space="preserve">MOTION: </w:t>
      </w:r>
      <w:r w:rsidR="00AB3E9C" w:rsidRPr="00C459A8">
        <w:rPr>
          <w:rFonts w:ascii="Arial" w:hAnsi="Arial" w:cs="Arial"/>
          <w:b/>
          <w:bCs/>
          <w:sz w:val="28"/>
          <w:szCs w:val="28"/>
        </w:rPr>
        <w:t xml:space="preserve">Vll-01-11162023 </w:t>
      </w:r>
    </w:p>
    <w:p w14:paraId="77061214" w14:textId="0E3E58C5" w:rsidR="00C459A8" w:rsidRPr="00C459A8" w:rsidRDefault="00C459A8" w:rsidP="00AB3E9C">
      <w:pPr>
        <w:kinsoku w:val="0"/>
        <w:overflowPunct w:val="0"/>
        <w:autoSpaceDE w:val="0"/>
        <w:autoSpaceDN w:val="0"/>
        <w:adjustRightInd w:val="0"/>
        <w:spacing w:before="51" w:line="482" w:lineRule="auto"/>
        <w:ind w:left="8" w:right="1592" w:hanging="5"/>
        <w:rPr>
          <w:rFonts w:ascii="Times New Roman" w:hAnsi="Times New Roman" w:cs="Times New Roman"/>
          <w:sz w:val="20"/>
          <w:szCs w:val="20"/>
        </w:rPr>
      </w:pPr>
      <w:r w:rsidRPr="00C459A8">
        <w:rPr>
          <w:rFonts w:ascii="Arial" w:hAnsi="Arial" w:cs="Arial"/>
          <w:b/>
          <w:bCs/>
          <w:sz w:val="28"/>
          <w:szCs w:val="28"/>
        </w:rPr>
        <w:t xml:space="preserve">RESOLUTION: </w:t>
      </w:r>
      <w:r w:rsidR="00AB3E9C" w:rsidRPr="00C459A8">
        <w:rPr>
          <w:rFonts w:ascii="Arial" w:hAnsi="Arial" w:cs="Arial"/>
          <w:b/>
          <w:bCs/>
          <w:sz w:val="28"/>
          <w:szCs w:val="28"/>
        </w:rPr>
        <w:t>Vll-01-11162023</w:t>
      </w:r>
    </w:p>
    <w:p w14:paraId="045C8A41" w14:textId="7AACDC94" w:rsidR="00AB3E9C" w:rsidRDefault="00AB3E9C" w:rsidP="00C459A8">
      <w:pPr>
        <w:kinsoku w:val="0"/>
        <w:overflowPunct w:val="0"/>
        <w:autoSpaceDE w:val="0"/>
        <w:autoSpaceDN w:val="0"/>
        <w:adjustRightInd w:val="0"/>
        <w:spacing w:line="312" w:lineRule="exact"/>
        <w:ind w:left="5"/>
        <w:rPr>
          <w:rFonts w:ascii="Arial" w:hAnsi="Arial" w:cs="Arial"/>
          <w:b/>
          <w:bCs/>
          <w:sz w:val="28"/>
          <w:szCs w:val="28"/>
        </w:rPr>
      </w:pPr>
      <w:r w:rsidRPr="00C459A8">
        <w:rPr>
          <w:rFonts w:ascii="Arial" w:hAnsi="Arial" w:cs="Arial"/>
          <w:b/>
          <w:bCs/>
          <w:sz w:val="28"/>
          <w:szCs w:val="28"/>
        </w:rPr>
        <w:t>BY:</w:t>
      </w:r>
      <w:r w:rsidRPr="00AB3E9C">
        <w:rPr>
          <w:rFonts w:ascii="Arial" w:hAnsi="Arial" w:cs="Arial"/>
          <w:b/>
          <w:bCs/>
          <w:sz w:val="28"/>
          <w:szCs w:val="28"/>
        </w:rPr>
        <w:t xml:space="preserve"> </w:t>
      </w:r>
      <w:r w:rsidRPr="00C459A8">
        <w:rPr>
          <w:rFonts w:ascii="Arial" w:hAnsi="Arial" w:cs="Arial"/>
          <w:b/>
          <w:bCs/>
          <w:sz w:val="28"/>
          <w:szCs w:val="28"/>
        </w:rPr>
        <w:t>COMMISSIONER DROUANT</w:t>
      </w:r>
    </w:p>
    <w:p w14:paraId="1B25C277" w14:textId="6DF81848" w:rsidR="00AB3E9C" w:rsidRPr="00C459A8" w:rsidRDefault="00C459A8" w:rsidP="00AB3E9C">
      <w:pPr>
        <w:kinsoku w:val="0"/>
        <w:overflowPunct w:val="0"/>
        <w:autoSpaceDE w:val="0"/>
        <w:autoSpaceDN w:val="0"/>
        <w:adjustRightInd w:val="0"/>
        <w:spacing w:line="475" w:lineRule="auto"/>
        <w:rPr>
          <w:rFonts w:ascii="Arial" w:hAnsi="Arial" w:cs="Arial"/>
          <w:b/>
          <w:bCs/>
          <w:sz w:val="28"/>
          <w:szCs w:val="28"/>
        </w:rPr>
      </w:pPr>
      <w:r w:rsidRPr="00C459A8">
        <w:rPr>
          <w:rFonts w:ascii="Arial" w:hAnsi="Arial" w:cs="Arial"/>
          <w:b/>
          <w:bCs/>
          <w:sz w:val="28"/>
          <w:szCs w:val="28"/>
        </w:rPr>
        <w:t>SECOND BY:</w:t>
      </w:r>
      <w:r w:rsidR="00AB3E9C" w:rsidRPr="00AB3E9C">
        <w:rPr>
          <w:rFonts w:ascii="Arial" w:hAnsi="Arial" w:cs="Arial"/>
          <w:b/>
          <w:bCs/>
          <w:sz w:val="28"/>
          <w:szCs w:val="28"/>
        </w:rPr>
        <w:t xml:space="preserve"> </w:t>
      </w:r>
      <w:r w:rsidR="00AB3E9C" w:rsidRPr="00C459A8">
        <w:rPr>
          <w:rFonts w:ascii="Arial" w:hAnsi="Arial" w:cs="Arial"/>
          <w:b/>
          <w:bCs/>
          <w:sz w:val="28"/>
          <w:szCs w:val="28"/>
        </w:rPr>
        <w:t>COMMISSIONER COHN</w:t>
      </w:r>
    </w:p>
    <w:p w14:paraId="0B83B9C6" w14:textId="77777777" w:rsidR="00C459A8" w:rsidRPr="00C459A8" w:rsidRDefault="00C459A8" w:rsidP="00C459A8">
      <w:pPr>
        <w:kinsoku w:val="0"/>
        <w:overflowPunct w:val="0"/>
        <w:autoSpaceDE w:val="0"/>
        <w:autoSpaceDN w:val="0"/>
        <w:adjustRightInd w:val="0"/>
        <w:spacing w:before="176"/>
        <w:ind w:right="120"/>
        <w:jc w:val="right"/>
        <w:rPr>
          <w:rFonts w:ascii="Arial" w:hAnsi="Arial" w:cs="Arial"/>
          <w:b/>
          <w:bCs/>
          <w:sz w:val="28"/>
          <w:szCs w:val="28"/>
        </w:rPr>
      </w:pPr>
      <w:r w:rsidRPr="00C459A8">
        <w:rPr>
          <w:rFonts w:ascii="Arial" w:hAnsi="Arial" w:cs="Arial"/>
          <w:b/>
          <w:bCs/>
          <w:sz w:val="28"/>
          <w:szCs w:val="28"/>
        </w:rPr>
        <w:t>NOVEMBER 16, 2023</w:t>
      </w:r>
    </w:p>
    <w:p w14:paraId="577A9ED2" w14:textId="77777777" w:rsidR="00C459A8" w:rsidRPr="00C459A8" w:rsidRDefault="00C459A8" w:rsidP="00C459A8">
      <w:pPr>
        <w:kinsoku w:val="0"/>
        <w:overflowPunct w:val="0"/>
        <w:autoSpaceDE w:val="0"/>
        <w:autoSpaceDN w:val="0"/>
        <w:adjustRightInd w:val="0"/>
        <w:rPr>
          <w:rFonts w:ascii="Arial" w:hAnsi="Arial" w:cs="Arial"/>
          <w:b/>
          <w:bCs/>
          <w:sz w:val="30"/>
          <w:szCs w:val="30"/>
        </w:rPr>
      </w:pPr>
    </w:p>
    <w:p w14:paraId="162BB97B" w14:textId="77777777" w:rsidR="00C459A8" w:rsidRPr="00C459A8" w:rsidRDefault="00C459A8" w:rsidP="00C459A8">
      <w:pPr>
        <w:kinsoku w:val="0"/>
        <w:overflowPunct w:val="0"/>
        <w:autoSpaceDE w:val="0"/>
        <w:autoSpaceDN w:val="0"/>
        <w:adjustRightInd w:val="0"/>
        <w:ind w:left="839" w:right="113" w:hanging="359"/>
        <w:jc w:val="both"/>
        <w:rPr>
          <w:rFonts w:ascii="Arial" w:hAnsi="Arial" w:cs="Arial"/>
          <w:b/>
          <w:bCs/>
          <w:sz w:val="28"/>
          <w:szCs w:val="28"/>
        </w:rPr>
      </w:pPr>
      <w:r w:rsidRPr="00C459A8">
        <w:rPr>
          <w:rFonts w:ascii="Times New Roman" w:hAnsi="Times New Roman" w:cs="Times New Roman"/>
          <w:spacing w:val="11"/>
          <w:sz w:val="28"/>
          <w:szCs w:val="28"/>
        </w:rPr>
        <w:t xml:space="preserve">1) </w:t>
      </w:r>
      <w:r w:rsidRPr="00C459A8">
        <w:rPr>
          <w:rFonts w:ascii="Arial" w:hAnsi="Arial" w:cs="Arial"/>
          <w:b/>
          <w:bCs/>
          <w:sz w:val="28"/>
          <w:szCs w:val="28"/>
        </w:rPr>
        <w:t xml:space="preserve">Motion to approve Legal Service Contracts with Gerard G. Metzger (APLC), Gordon, Arrata, Montgomery, Barnett, McCollam, Duplantis </w:t>
      </w:r>
      <w:r w:rsidRPr="00C459A8">
        <w:rPr>
          <w:rFonts w:ascii="Arial" w:hAnsi="Arial" w:cs="Arial"/>
          <w:sz w:val="27"/>
          <w:szCs w:val="27"/>
        </w:rPr>
        <w:t xml:space="preserve">&amp; </w:t>
      </w:r>
      <w:r w:rsidRPr="00C459A8">
        <w:rPr>
          <w:rFonts w:ascii="Arial" w:hAnsi="Arial" w:cs="Arial"/>
          <w:b/>
          <w:bCs/>
          <w:sz w:val="28"/>
          <w:szCs w:val="28"/>
        </w:rPr>
        <w:t xml:space="preserve">Egan, L.L.C., David Jefferson Dye, L.L.C., James Carter </w:t>
      </w:r>
      <w:r w:rsidRPr="00C459A8">
        <w:rPr>
          <w:rFonts w:ascii="Arial" w:hAnsi="Arial" w:cs="Arial"/>
          <w:sz w:val="27"/>
          <w:szCs w:val="27"/>
        </w:rPr>
        <w:t xml:space="preserve">&amp; </w:t>
      </w:r>
      <w:r w:rsidRPr="00C459A8">
        <w:rPr>
          <w:rFonts w:ascii="Arial" w:hAnsi="Arial" w:cs="Arial"/>
          <w:b/>
          <w:bCs/>
          <w:sz w:val="28"/>
          <w:szCs w:val="28"/>
        </w:rPr>
        <w:t xml:space="preserve">Associates, LLC and Daigle Fisse </w:t>
      </w:r>
      <w:r w:rsidRPr="00C459A8">
        <w:rPr>
          <w:rFonts w:ascii="Arial" w:hAnsi="Arial" w:cs="Arial"/>
          <w:sz w:val="27"/>
          <w:szCs w:val="27"/>
        </w:rPr>
        <w:t xml:space="preserve">&amp; </w:t>
      </w:r>
      <w:r w:rsidRPr="00C459A8">
        <w:rPr>
          <w:rFonts w:ascii="Arial" w:hAnsi="Arial" w:cs="Arial"/>
          <w:b/>
          <w:bCs/>
          <w:sz w:val="28"/>
          <w:szCs w:val="28"/>
        </w:rPr>
        <w:t>Kessenich Law (APLC) for a term of eight months, commencing on November 1,2023, with two 1-year options to renew, and with fees for legal services in accordance with the Maximum Hourly Fee Schedule of the Office of the Louisiana Attorney</w:t>
      </w:r>
      <w:r w:rsidRPr="00C459A8">
        <w:rPr>
          <w:rFonts w:ascii="Arial" w:hAnsi="Arial" w:cs="Arial"/>
          <w:b/>
          <w:bCs/>
          <w:spacing w:val="55"/>
          <w:sz w:val="28"/>
          <w:szCs w:val="28"/>
        </w:rPr>
        <w:t xml:space="preserve"> </w:t>
      </w:r>
      <w:r w:rsidRPr="00C459A8">
        <w:rPr>
          <w:rFonts w:ascii="Arial" w:hAnsi="Arial" w:cs="Arial"/>
          <w:b/>
          <w:bCs/>
          <w:sz w:val="28"/>
          <w:szCs w:val="28"/>
        </w:rPr>
        <w:t>General.</w:t>
      </w:r>
    </w:p>
    <w:p w14:paraId="77A8E598" w14:textId="77777777" w:rsidR="00C459A8" w:rsidRDefault="00C459A8" w:rsidP="00C459A8">
      <w:pPr>
        <w:kinsoku w:val="0"/>
        <w:overflowPunct w:val="0"/>
        <w:autoSpaceDE w:val="0"/>
        <w:autoSpaceDN w:val="0"/>
        <w:adjustRightInd w:val="0"/>
        <w:spacing w:before="51"/>
        <w:ind w:left="3846" w:right="3878"/>
        <w:jc w:val="center"/>
        <w:rPr>
          <w:rFonts w:ascii="Arial" w:hAnsi="Arial" w:cs="Arial"/>
          <w:b/>
          <w:bCs/>
          <w:sz w:val="20"/>
          <w:szCs w:val="20"/>
        </w:rPr>
      </w:pPr>
    </w:p>
    <w:p w14:paraId="53952EB8" w14:textId="77777777" w:rsidR="00C459A8" w:rsidRDefault="00C459A8" w:rsidP="00C459A8">
      <w:pPr>
        <w:kinsoku w:val="0"/>
        <w:overflowPunct w:val="0"/>
        <w:autoSpaceDE w:val="0"/>
        <w:autoSpaceDN w:val="0"/>
        <w:adjustRightInd w:val="0"/>
        <w:spacing w:before="51"/>
        <w:ind w:left="2880" w:right="3878"/>
        <w:jc w:val="center"/>
        <w:rPr>
          <w:rFonts w:ascii="Arial" w:hAnsi="Arial" w:cs="Arial"/>
          <w:b/>
          <w:bCs/>
          <w:sz w:val="28"/>
          <w:szCs w:val="28"/>
        </w:rPr>
      </w:pPr>
      <w:r w:rsidRPr="00C459A8">
        <w:rPr>
          <w:rFonts w:ascii="Arial" w:hAnsi="Arial" w:cs="Arial"/>
          <w:b/>
          <w:bCs/>
          <w:sz w:val="28"/>
          <w:szCs w:val="28"/>
        </w:rPr>
        <w:t xml:space="preserve">   </w:t>
      </w:r>
    </w:p>
    <w:p w14:paraId="4BAAEDD1" w14:textId="59C41CE4" w:rsidR="00C459A8" w:rsidRPr="00C459A8" w:rsidRDefault="00C459A8" w:rsidP="00C459A8">
      <w:pPr>
        <w:kinsoku w:val="0"/>
        <w:overflowPunct w:val="0"/>
        <w:autoSpaceDE w:val="0"/>
        <w:autoSpaceDN w:val="0"/>
        <w:adjustRightInd w:val="0"/>
        <w:spacing w:before="51"/>
        <w:ind w:left="2880" w:right="3878"/>
        <w:jc w:val="center"/>
        <w:rPr>
          <w:rFonts w:ascii="Arial" w:hAnsi="Arial" w:cs="Arial"/>
          <w:b/>
          <w:bCs/>
          <w:sz w:val="28"/>
          <w:szCs w:val="28"/>
        </w:rPr>
      </w:pPr>
      <w:r w:rsidRPr="00C459A8">
        <w:rPr>
          <w:rFonts w:ascii="Arial" w:hAnsi="Arial" w:cs="Arial"/>
          <w:b/>
          <w:bCs/>
          <w:sz w:val="28"/>
          <w:szCs w:val="28"/>
          <w:u w:val="thick"/>
        </w:rPr>
        <w:t>RESOLUTIO</w:t>
      </w:r>
      <w:r>
        <w:rPr>
          <w:rFonts w:ascii="Arial" w:hAnsi="Arial" w:cs="Arial"/>
          <w:b/>
          <w:bCs/>
          <w:sz w:val="28"/>
          <w:szCs w:val="28"/>
          <w:u w:val="thick"/>
        </w:rPr>
        <w:t>NS</w:t>
      </w:r>
    </w:p>
    <w:p w14:paraId="77723FE4" w14:textId="77777777" w:rsidR="00C459A8" w:rsidRPr="00C459A8" w:rsidRDefault="00C459A8" w:rsidP="00C459A8">
      <w:pPr>
        <w:kinsoku w:val="0"/>
        <w:overflowPunct w:val="0"/>
        <w:autoSpaceDE w:val="0"/>
        <w:autoSpaceDN w:val="0"/>
        <w:adjustRightInd w:val="0"/>
        <w:rPr>
          <w:rFonts w:ascii="Arial" w:hAnsi="Arial" w:cs="Arial"/>
          <w:b/>
          <w:bCs/>
          <w:sz w:val="28"/>
          <w:szCs w:val="28"/>
        </w:rPr>
      </w:pPr>
    </w:p>
    <w:p w14:paraId="750A0D47" w14:textId="77777777" w:rsidR="00C459A8" w:rsidRPr="00C459A8" w:rsidRDefault="00C459A8" w:rsidP="00C459A8">
      <w:pPr>
        <w:kinsoku w:val="0"/>
        <w:overflowPunct w:val="0"/>
        <w:autoSpaceDE w:val="0"/>
        <w:autoSpaceDN w:val="0"/>
        <w:adjustRightInd w:val="0"/>
        <w:spacing w:line="494" w:lineRule="auto"/>
        <w:ind w:left="117" w:right="114" w:firstLine="721"/>
        <w:jc w:val="both"/>
        <w:rPr>
          <w:rFonts w:ascii="Arial" w:hAnsi="Arial" w:cs="Arial"/>
          <w:w w:val="105"/>
          <w:sz w:val="27"/>
          <w:szCs w:val="27"/>
        </w:rPr>
      </w:pPr>
      <w:r w:rsidRPr="00C459A8">
        <w:rPr>
          <w:rFonts w:ascii="Arial" w:hAnsi="Arial" w:cs="Arial"/>
          <w:b/>
          <w:bCs/>
          <w:w w:val="105"/>
          <w:sz w:val="28"/>
          <w:szCs w:val="28"/>
        </w:rPr>
        <w:t>WHEREAS,</w:t>
      </w:r>
      <w:r w:rsidRPr="00C459A8">
        <w:rPr>
          <w:rFonts w:ascii="Arial" w:hAnsi="Arial" w:cs="Arial"/>
          <w:b/>
          <w:bCs/>
          <w:spacing w:val="68"/>
          <w:w w:val="105"/>
          <w:sz w:val="28"/>
          <w:szCs w:val="28"/>
        </w:rPr>
        <w:t xml:space="preserve"> </w:t>
      </w:r>
      <w:r w:rsidRPr="00C459A8">
        <w:rPr>
          <w:rFonts w:ascii="Arial" w:hAnsi="Arial" w:cs="Arial"/>
          <w:w w:val="105"/>
          <w:sz w:val="27"/>
          <w:szCs w:val="27"/>
        </w:rPr>
        <w:t>the Lakefront</w:t>
      </w:r>
      <w:r w:rsidRPr="00C459A8">
        <w:rPr>
          <w:rFonts w:ascii="Arial" w:hAnsi="Arial" w:cs="Arial"/>
          <w:spacing w:val="61"/>
          <w:w w:val="105"/>
          <w:sz w:val="27"/>
          <w:szCs w:val="27"/>
        </w:rPr>
        <w:t xml:space="preserve"> </w:t>
      </w:r>
      <w:r w:rsidRPr="00C459A8">
        <w:rPr>
          <w:rFonts w:ascii="Arial" w:hAnsi="Arial" w:cs="Arial"/>
          <w:w w:val="105"/>
          <w:sz w:val="27"/>
          <w:szCs w:val="27"/>
        </w:rPr>
        <w:t>Management</w:t>
      </w:r>
      <w:r w:rsidRPr="00C459A8">
        <w:rPr>
          <w:rFonts w:ascii="Arial" w:hAnsi="Arial" w:cs="Arial"/>
          <w:spacing w:val="69"/>
          <w:w w:val="105"/>
          <w:sz w:val="27"/>
          <w:szCs w:val="27"/>
        </w:rPr>
        <w:t xml:space="preserve"> </w:t>
      </w:r>
      <w:r w:rsidRPr="00C459A8">
        <w:rPr>
          <w:rFonts w:ascii="Arial" w:hAnsi="Arial" w:cs="Arial"/>
          <w:w w:val="105"/>
          <w:sz w:val="27"/>
          <w:szCs w:val="27"/>
        </w:rPr>
        <w:t>Authority</w:t>
      </w:r>
      <w:r w:rsidRPr="00C459A8">
        <w:rPr>
          <w:rFonts w:ascii="Arial" w:hAnsi="Arial" w:cs="Arial"/>
          <w:spacing w:val="72"/>
          <w:w w:val="105"/>
          <w:sz w:val="27"/>
          <w:szCs w:val="27"/>
        </w:rPr>
        <w:t xml:space="preserve"> </w:t>
      </w:r>
      <w:r w:rsidRPr="00C459A8">
        <w:rPr>
          <w:rFonts w:ascii="Arial" w:hAnsi="Arial" w:cs="Arial"/>
          <w:w w:val="105"/>
          <w:sz w:val="27"/>
          <w:szCs w:val="27"/>
        </w:rPr>
        <w:t>("Management Authority") is a political subdivision of the State of Louisiana and the governing authority of the non-flood protection assets of the Orleans Levee District ("District"</w:t>
      </w:r>
      <w:proofErr w:type="gramStart"/>
      <w:r w:rsidRPr="00C459A8">
        <w:rPr>
          <w:rFonts w:ascii="Arial" w:hAnsi="Arial" w:cs="Arial"/>
          <w:w w:val="105"/>
          <w:sz w:val="27"/>
          <w:szCs w:val="27"/>
        </w:rPr>
        <w:t>);</w:t>
      </w:r>
      <w:proofErr w:type="gramEnd"/>
    </w:p>
    <w:p w14:paraId="1DAC5BF3" w14:textId="77777777" w:rsidR="00C459A8" w:rsidRPr="00C459A8" w:rsidRDefault="00C459A8" w:rsidP="00C459A8">
      <w:pPr>
        <w:kinsoku w:val="0"/>
        <w:overflowPunct w:val="0"/>
        <w:autoSpaceDE w:val="0"/>
        <w:autoSpaceDN w:val="0"/>
        <w:adjustRightInd w:val="0"/>
        <w:spacing w:line="491" w:lineRule="auto"/>
        <w:ind w:left="113" w:right="119" w:firstLine="721"/>
        <w:jc w:val="both"/>
        <w:rPr>
          <w:rFonts w:ascii="Arial" w:hAnsi="Arial" w:cs="Arial"/>
          <w:w w:val="105"/>
          <w:sz w:val="27"/>
          <w:szCs w:val="27"/>
        </w:rPr>
      </w:pPr>
      <w:r w:rsidRPr="00C459A8">
        <w:rPr>
          <w:rFonts w:ascii="Arial" w:hAnsi="Arial" w:cs="Arial"/>
          <w:b/>
          <w:bCs/>
          <w:w w:val="105"/>
          <w:sz w:val="28"/>
          <w:szCs w:val="28"/>
        </w:rPr>
        <w:t xml:space="preserve">WHEREAS, </w:t>
      </w:r>
      <w:r w:rsidRPr="00C459A8">
        <w:rPr>
          <w:rFonts w:ascii="Arial" w:hAnsi="Arial" w:cs="Arial"/>
          <w:w w:val="105"/>
          <w:sz w:val="27"/>
          <w:szCs w:val="27"/>
        </w:rPr>
        <w:t xml:space="preserve">occasions arise when the Management Authority requires professional legal services for matters involving the non-flood </w:t>
      </w:r>
      <w:r w:rsidRPr="00C459A8">
        <w:rPr>
          <w:rFonts w:ascii="Arial" w:hAnsi="Arial" w:cs="Arial"/>
          <w:w w:val="105"/>
          <w:sz w:val="27"/>
          <w:szCs w:val="27"/>
        </w:rPr>
        <w:lastRenderedPageBreak/>
        <w:t xml:space="preserve">protection assets owned by the Orleans Levee District and managed by the Management </w:t>
      </w:r>
      <w:proofErr w:type="gramStart"/>
      <w:r w:rsidRPr="00C459A8">
        <w:rPr>
          <w:rFonts w:ascii="Arial" w:hAnsi="Arial" w:cs="Arial"/>
          <w:w w:val="105"/>
          <w:sz w:val="27"/>
          <w:szCs w:val="27"/>
        </w:rPr>
        <w:t>Authority;</w:t>
      </w:r>
      <w:proofErr w:type="gramEnd"/>
    </w:p>
    <w:p w14:paraId="78503631" w14:textId="77777777" w:rsidR="00C459A8" w:rsidRPr="00C459A8" w:rsidRDefault="00C459A8" w:rsidP="00C459A8">
      <w:pPr>
        <w:kinsoku w:val="0"/>
        <w:overflowPunct w:val="0"/>
        <w:autoSpaceDE w:val="0"/>
        <w:autoSpaceDN w:val="0"/>
        <w:adjustRightInd w:val="0"/>
        <w:spacing w:line="494" w:lineRule="auto"/>
        <w:ind w:left="113" w:right="116" w:firstLine="721"/>
        <w:jc w:val="both"/>
        <w:rPr>
          <w:rFonts w:ascii="Arial" w:hAnsi="Arial" w:cs="Arial"/>
          <w:w w:val="105"/>
          <w:sz w:val="27"/>
          <w:szCs w:val="27"/>
        </w:rPr>
      </w:pPr>
      <w:r w:rsidRPr="00C459A8">
        <w:rPr>
          <w:rFonts w:ascii="Arial" w:hAnsi="Arial" w:cs="Arial"/>
          <w:b/>
          <w:bCs/>
          <w:w w:val="105"/>
          <w:sz w:val="28"/>
          <w:szCs w:val="28"/>
        </w:rPr>
        <w:t xml:space="preserve">WHEREAS, </w:t>
      </w:r>
      <w:r w:rsidRPr="00C459A8">
        <w:rPr>
          <w:rFonts w:ascii="Arial" w:hAnsi="Arial" w:cs="Arial"/>
          <w:w w:val="105"/>
          <w:sz w:val="27"/>
          <w:szCs w:val="27"/>
        </w:rPr>
        <w:t xml:space="preserve">the Professional Legal Services Contracts that the Management Authority had with Gerard G. Metzger (APLC), Gordon, Arrata, Montgomery, Barnett, McCollam, Duplantis &amp; Egan, L.L.C., and David Jefferson Dye, L.L.C. expired on June 30, 2023, and were renewed on an as needed, month-to-month basis, by Resolution adopted on June 22, </w:t>
      </w:r>
      <w:proofErr w:type="gramStart"/>
      <w:r w:rsidRPr="00C459A8">
        <w:rPr>
          <w:rFonts w:ascii="Arial" w:hAnsi="Arial" w:cs="Arial"/>
          <w:w w:val="105"/>
          <w:sz w:val="27"/>
          <w:szCs w:val="27"/>
        </w:rPr>
        <w:t>2023</w:t>
      </w:r>
      <w:proofErr w:type="gramEnd"/>
      <w:r w:rsidRPr="00C459A8">
        <w:rPr>
          <w:rFonts w:ascii="Arial" w:hAnsi="Arial" w:cs="Arial"/>
          <w:w w:val="105"/>
          <w:sz w:val="27"/>
          <w:szCs w:val="27"/>
        </w:rPr>
        <w:t xml:space="preserve"> by the Management Authority;</w:t>
      </w:r>
    </w:p>
    <w:p w14:paraId="59B4EB84" w14:textId="77777777" w:rsidR="00C459A8" w:rsidRDefault="00C459A8" w:rsidP="00C459A8">
      <w:pPr>
        <w:rPr>
          <w:rFonts w:ascii="Arial" w:hAnsi="Arial" w:cs="Arial"/>
          <w:sz w:val="36"/>
          <w:szCs w:val="36"/>
        </w:rPr>
      </w:pPr>
    </w:p>
    <w:p w14:paraId="3DB3575A"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242AE553" w14:textId="77777777" w:rsidR="00C459A8" w:rsidRPr="00C459A8" w:rsidRDefault="00C459A8" w:rsidP="00C459A8">
      <w:pPr>
        <w:kinsoku w:val="0"/>
        <w:overflowPunct w:val="0"/>
        <w:autoSpaceDE w:val="0"/>
        <w:autoSpaceDN w:val="0"/>
        <w:adjustRightInd w:val="0"/>
        <w:spacing w:before="182" w:line="504" w:lineRule="auto"/>
        <w:ind w:left="120" w:right="121" w:firstLine="726"/>
        <w:jc w:val="both"/>
        <w:rPr>
          <w:rFonts w:ascii="Arial" w:hAnsi="Arial" w:cs="Arial"/>
          <w:w w:val="110"/>
          <w:sz w:val="26"/>
          <w:szCs w:val="26"/>
        </w:rPr>
      </w:pPr>
      <w:r w:rsidRPr="00C459A8">
        <w:rPr>
          <w:rFonts w:ascii="Arial" w:hAnsi="Arial" w:cs="Arial"/>
          <w:b/>
          <w:bCs/>
          <w:w w:val="110"/>
          <w:sz w:val="26"/>
          <w:szCs w:val="26"/>
        </w:rPr>
        <w:t xml:space="preserve">WHEREAS, a </w:t>
      </w:r>
      <w:r w:rsidRPr="00C459A8">
        <w:rPr>
          <w:rFonts w:ascii="Arial" w:hAnsi="Arial" w:cs="Arial"/>
          <w:w w:val="110"/>
          <w:sz w:val="26"/>
          <w:szCs w:val="26"/>
        </w:rPr>
        <w:t xml:space="preserve">Request for Qualifications ("RFQ") was issued for the Legal Services Contracts in August of 2023 and the following law firms timely responded to the RFQ: Gerard G. Metzger (APLC), Gordon, Arrata, Montgomery, Barnett, McCollam, Duplantis &amp; Egan, L.L.C., David Jefferson Dye, L.L.C., James Carter </w:t>
      </w:r>
      <w:r w:rsidRPr="00C459A8">
        <w:rPr>
          <w:rFonts w:ascii="Times New Roman" w:hAnsi="Times New Roman" w:cs="Times New Roman"/>
          <w:w w:val="110"/>
          <w:sz w:val="29"/>
          <w:szCs w:val="29"/>
        </w:rPr>
        <w:t xml:space="preserve">&amp; </w:t>
      </w:r>
      <w:r w:rsidRPr="00C459A8">
        <w:rPr>
          <w:rFonts w:ascii="Arial" w:hAnsi="Arial" w:cs="Arial"/>
          <w:w w:val="110"/>
          <w:sz w:val="26"/>
          <w:szCs w:val="26"/>
        </w:rPr>
        <w:t xml:space="preserve">Associates, LLC and Daigle Fisse </w:t>
      </w:r>
      <w:r w:rsidRPr="00C459A8">
        <w:rPr>
          <w:rFonts w:ascii="Times New Roman" w:hAnsi="Times New Roman" w:cs="Times New Roman"/>
          <w:w w:val="110"/>
          <w:sz w:val="29"/>
          <w:szCs w:val="29"/>
        </w:rPr>
        <w:t xml:space="preserve">&amp; </w:t>
      </w:r>
      <w:r w:rsidRPr="00C459A8">
        <w:rPr>
          <w:rFonts w:ascii="Arial" w:hAnsi="Arial" w:cs="Arial"/>
          <w:w w:val="110"/>
          <w:sz w:val="26"/>
          <w:szCs w:val="26"/>
        </w:rPr>
        <w:t>Kessenich (APLC</w:t>
      </w:r>
      <w:proofErr w:type="gramStart"/>
      <w:r w:rsidRPr="00C459A8">
        <w:rPr>
          <w:rFonts w:ascii="Arial" w:hAnsi="Arial" w:cs="Arial"/>
          <w:w w:val="110"/>
          <w:sz w:val="26"/>
          <w:szCs w:val="26"/>
        </w:rPr>
        <w:t>);</w:t>
      </w:r>
      <w:proofErr w:type="gramEnd"/>
    </w:p>
    <w:p w14:paraId="1CAC5B86" w14:textId="77777777" w:rsidR="00C459A8" w:rsidRPr="00C459A8" w:rsidRDefault="00C459A8" w:rsidP="00C459A8">
      <w:pPr>
        <w:kinsoku w:val="0"/>
        <w:overflowPunct w:val="0"/>
        <w:autoSpaceDE w:val="0"/>
        <w:autoSpaceDN w:val="0"/>
        <w:adjustRightInd w:val="0"/>
        <w:spacing w:before="5" w:after="19" w:line="513" w:lineRule="auto"/>
        <w:ind w:left="105" w:right="136" w:firstLine="732"/>
        <w:jc w:val="both"/>
        <w:rPr>
          <w:rFonts w:ascii="Arial" w:hAnsi="Arial" w:cs="Arial"/>
          <w:w w:val="105"/>
          <w:sz w:val="26"/>
          <w:szCs w:val="26"/>
        </w:rPr>
      </w:pPr>
      <w:r w:rsidRPr="00C459A8">
        <w:rPr>
          <w:rFonts w:ascii="Arial" w:hAnsi="Arial" w:cs="Arial"/>
          <w:b/>
          <w:bCs/>
          <w:w w:val="105"/>
          <w:sz w:val="26"/>
          <w:szCs w:val="26"/>
        </w:rPr>
        <w:t xml:space="preserve">WHEREAS, </w:t>
      </w:r>
      <w:r w:rsidRPr="00C459A8">
        <w:rPr>
          <w:rFonts w:ascii="Arial" w:hAnsi="Arial" w:cs="Arial"/>
          <w:w w:val="105"/>
          <w:sz w:val="26"/>
          <w:szCs w:val="26"/>
        </w:rPr>
        <w:t xml:space="preserve">the Legal Committee of the Management Authority at its meeting held on November 9, 2023 voted to recommend that the Management Authority approve professional legal service contracts with Gerard G. Metzger (APLC), Gordon, Arrata, Barnett, McCollam, Duplantis &amp; Egan, L.L.C., and David Jefferson Dye, L.L.C, James Carter &amp; Associates, </w:t>
      </w:r>
      <w:r w:rsidRPr="00C459A8">
        <w:rPr>
          <w:rFonts w:ascii="Arial" w:hAnsi="Arial" w:cs="Arial"/>
          <w:w w:val="105"/>
          <w:sz w:val="26"/>
          <w:szCs w:val="26"/>
        </w:rPr>
        <w:lastRenderedPageBreak/>
        <w:t>LLC and Daigle Fisse &amp; Kessenich (APLC) for a term of eight months, commencing on November 1, 2023 and ending on June 30, 2024, with two 1-year options to renew, and with hourly rates for attorney fees, paralegal services and law clerk services in accordance with the Maximum Hourly Fee Schedule of the Office of the Louisiana Attorney General, dated on February 8, 2016, set forth below:</w:t>
      </w:r>
    </w:p>
    <w:tbl>
      <w:tblPr>
        <w:tblW w:w="0" w:type="auto"/>
        <w:tblInd w:w="770" w:type="dxa"/>
        <w:tblLayout w:type="fixed"/>
        <w:tblCellMar>
          <w:left w:w="0" w:type="dxa"/>
          <w:right w:w="0" w:type="dxa"/>
        </w:tblCellMar>
        <w:tblLook w:val="0000" w:firstRow="0" w:lastRow="0" w:firstColumn="0" w:lastColumn="0" w:noHBand="0" w:noVBand="0"/>
      </w:tblPr>
      <w:tblGrid>
        <w:gridCol w:w="1281"/>
        <w:gridCol w:w="7460"/>
      </w:tblGrid>
      <w:tr w:rsidR="00C459A8" w:rsidRPr="00C459A8" w14:paraId="03C87D67" w14:textId="77777777">
        <w:tblPrEx>
          <w:tblCellMar>
            <w:top w:w="0" w:type="dxa"/>
            <w:left w:w="0" w:type="dxa"/>
            <w:bottom w:w="0" w:type="dxa"/>
            <w:right w:w="0" w:type="dxa"/>
          </w:tblCellMar>
        </w:tblPrEx>
        <w:trPr>
          <w:trHeight w:val="308"/>
        </w:trPr>
        <w:tc>
          <w:tcPr>
            <w:tcW w:w="1281" w:type="dxa"/>
            <w:tcBorders>
              <w:top w:val="none" w:sz="6" w:space="0" w:color="auto"/>
              <w:left w:val="none" w:sz="6" w:space="0" w:color="auto"/>
              <w:bottom w:val="none" w:sz="6" w:space="0" w:color="auto"/>
              <w:right w:val="none" w:sz="6" w:space="0" w:color="auto"/>
            </w:tcBorders>
          </w:tcPr>
          <w:p w14:paraId="1B3FEA44" w14:textId="77777777" w:rsidR="00C459A8" w:rsidRPr="00C459A8" w:rsidRDefault="00C459A8" w:rsidP="00C459A8">
            <w:pPr>
              <w:kinsoku w:val="0"/>
              <w:overflowPunct w:val="0"/>
              <w:autoSpaceDE w:val="0"/>
              <w:autoSpaceDN w:val="0"/>
              <w:adjustRightInd w:val="0"/>
              <w:spacing w:line="289" w:lineRule="exact"/>
              <w:ind w:left="54"/>
              <w:rPr>
                <w:rFonts w:ascii="Arial" w:hAnsi="Arial" w:cs="Arial"/>
                <w:w w:val="105"/>
                <w:sz w:val="26"/>
                <w:szCs w:val="26"/>
              </w:rPr>
            </w:pPr>
            <w:r w:rsidRPr="00C459A8">
              <w:rPr>
                <w:rFonts w:ascii="Arial" w:hAnsi="Arial" w:cs="Arial"/>
                <w:w w:val="105"/>
                <w:sz w:val="26"/>
                <w:szCs w:val="26"/>
              </w:rPr>
              <w:t>$225.00</w:t>
            </w:r>
          </w:p>
        </w:tc>
        <w:tc>
          <w:tcPr>
            <w:tcW w:w="7460" w:type="dxa"/>
            <w:tcBorders>
              <w:top w:val="none" w:sz="6" w:space="0" w:color="auto"/>
              <w:left w:val="none" w:sz="6" w:space="0" w:color="auto"/>
              <w:bottom w:val="none" w:sz="6" w:space="0" w:color="auto"/>
              <w:right w:val="none" w:sz="6" w:space="0" w:color="auto"/>
            </w:tcBorders>
          </w:tcPr>
          <w:p w14:paraId="7E0AEA39" w14:textId="77777777" w:rsidR="00C459A8" w:rsidRPr="00C459A8" w:rsidRDefault="00C459A8" w:rsidP="00C459A8">
            <w:pPr>
              <w:kinsoku w:val="0"/>
              <w:overflowPunct w:val="0"/>
              <w:autoSpaceDE w:val="0"/>
              <w:autoSpaceDN w:val="0"/>
              <w:adjustRightInd w:val="0"/>
              <w:spacing w:line="289" w:lineRule="exact"/>
              <w:ind w:left="210"/>
              <w:rPr>
                <w:rFonts w:ascii="Arial" w:hAnsi="Arial" w:cs="Arial"/>
                <w:w w:val="105"/>
                <w:sz w:val="26"/>
                <w:szCs w:val="26"/>
              </w:rPr>
            </w:pPr>
            <w:r w:rsidRPr="00C459A8">
              <w:rPr>
                <w:rFonts w:ascii="Arial" w:hAnsi="Arial" w:cs="Arial"/>
                <w:w w:val="105"/>
                <w:sz w:val="26"/>
                <w:szCs w:val="26"/>
              </w:rPr>
              <w:t>Per hour for attorneys having experience of ten years or</w:t>
            </w:r>
          </w:p>
        </w:tc>
      </w:tr>
      <w:tr w:rsidR="00C459A8" w:rsidRPr="00C459A8" w14:paraId="7C842A2D" w14:textId="77777777">
        <w:tblPrEx>
          <w:tblCellMar>
            <w:top w:w="0" w:type="dxa"/>
            <w:left w:w="0" w:type="dxa"/>
            <w:bottom w:w="0" w:type="dxa"/>
            <w:right w:w="0" w:type="dxa"/>
          </w:tblCellMar>
        </w:tblPrEx>
        <w:trPr>
          <w:trHeight w:val="485"/>
        </w:trPr>
        <w:tc>
          <w:tcPr>
            <w:tcW w:w="1281" w:type="dxa"/>
            <w:tcBorders>
              <w:top w:val="none" w:sz="6" w:space="0" w:color="auto"/>
              <w:left w:val="none" w:sz="6" w:space="0" w:color="auto"/>
              <w:bottom w:val="none" w:sz="6" w:space="0" w:color="auto"/>
              <w:right w:val="none" w:sz="6" w:space="0" w:color="auto"/>
            </w:tcBorders>
          </w:tcPr>
          <w:p w14:paraId="3D7F9316" w14:textId="77777777" w:rsidR="00C459A8" w:rsidRPr="00C459A8" w:rsidRDefault="00C459A8" w:rsidP="00C459A8">
            <w:pPr>
              <w:kinsoku w:val="0"/>
              <w:overflowPunct w:val="0"/>
              <w:autoSpaceDE w:val="0"/>
              <w:autoSpaceDN w:val="0"/>
              <w:adjustRightInd w:val="0"/>
              <w:rPr>
                <w:rFonts w:ascii="Times New Roman" w:hAnsi="Times New Roman" w:cs="Times New Roman"/>
                <w:sz w:val="26"/>
                <w:szCs w:val="26"/>
              </w:rPr>
            </w:pPr>
          </w:p>
        </w:tc>
        <w:tc>
          <w:tcPr>
            <w:tcW w:w="7460" w:type="dxa"/>
            <w:tcBorders>
              <w:top w:val="none" w:sz="6" w:space="0" w:color="auto"/>
              <w:left w:val="none" w:sz="6" w:space="0" w:color="auto"/>
              <w:bottom w:val="none" w:sz="6" w:space="0" w:color="auto"/>
              <w:right w:val="none" w:sz="6" w:space="0" w:color="auto"/>
            </w:tcBorders>
          </w:tcPr>
          <w:p w14:paraId="623A9572" w14:textId="77777777" w:rsidR="00C459A8" w:rsidRPr="00C459A8" w:rsidRDefault="00C459A8" w:rsidP="00C459A8">
            <w:pPr>
              <w:kinsoku w:val="0"/>
              <w:overflowPunct w:val="0"/>
              <w:autoSpaceDE w:val="0"/>
              <w:autoSpaceDN w:val="0"/>
              <w:adjustRightInd w:val="0"/>
              <w:spacing w:before="9"/>
              <w:ind w:left="213"/>
              <w:rPr>
                <w:rFonts w:ascii="Arial" w:hAnsi="Arial" w:cs="Arial"/>
                <w:w w:val="110"/>
                <w:sz w:val="26"/>
                <w:szCs w:val="26"/>
              </w:rPr>
            </w:pPr>
            <w:r w:rsidRPr="00C459A8">
              <w:rPr>
                <w:rFonts w:ascii="Arial" w:hAnsi="Arial" w:cs="Arial"/>
                <w:w w:val="110"/>
                <w:sz w:val="26"/>
                <w:szCs w:val="26"/>
              </w:rPr>
              <w:t>more in the practice of law;</w:t>
            </w:r>
          </w:p>
        </w:tc>
      </w:tr>
      <w:tr w:rsidR="00C459A8" w:rsidRPr="00C459A8" w14:paraId="582BBB1A" w14:textId="77777777">
        <w:tblPrEx>
          <w:tblCellMar>
            <w:top w:w="0" w:type="dxa"/>
            <w:left w:w="0" w:type="dxa"/>
            <w:bottom w:w="0" w:type="dxa"/>
            <w:right w:w="0" w:type="dxa"/>
          </w:tblCellMar>
        </w:tblPrEx>
        <w:trPr>
          <w:trHeight w:val="968"/>
        </w:trPr>
        <w:tc>
          <w:tcPr>
            <w:tcW w:w="1281" w:type="dxa"/>
            <w:tcBorders>
              <w:top w:val="none" w:sz="6" w:space="0" w:color="auto"/>
              <w:left w:val="none" w:sz="6" w:space="0" w:color="auto"/>
              <w:bottom w:val="none" w:sz="6" w:space="0" w:color="auto"/>
              <w:right w:val="none" w:sz="6" w:space="0" w:color="auto"/>
            </w:tcBorders>
          </w:tcPr>
          <w:p w14:paraId="7552F289" w14:textId="77777777" w:rsidR="00C459A8" w:rsidRPr="00C459A8" w:rsidRDefault="00C459A8" w:rsidP="00C459A8">
            <w:pPr>
              <w:kinsoku w:val="0"/>
              <w:overflowPunct w:val="0"/>
              <w:autoSpaceDE w:val="0"/>
              <w:autoSpaceDN w:val="0"/>
              <w:adjustRightInd w:val="0"/>
              <w:spacing w:before="168"/>
              <w:ind w:left="54"/>
              <w:rPr>
                <w:rFonts w:ascii="Arial" w:hAnsi="Arial" w:cs="Arial"/>
                <w:w w:val="105"/>
                <w:sz w:val="26"/>
                <w:szCs w:val="26"/>
              </w:rPr>
            </w:pPr>
            <w:r w:rsidRPr="00C459A8">
              <w:rPr>
                <w:rFonts w:ascii="Arial" w:hAnsi="Arial" w:cs="Arial"/>
                <w:w w:val="105"/>
                <w:sz w:val="26"/>
                <w:szCs w:val="26"/>
              </w:rPr>
              <w:t>$175.00</w:t>
            </w:r>
          </w:p>
        </w:tc>
        <w:tc>
          <w:tcPr>
            <w:tcW w:w="7460" w:type="dxa"/>
            <w:tcBorders>
              <w:top w:val="none" w:sz="6" w:space="0" w:color="auto"/>
              <w:left w:val="none" w:sz="6" w:space="0" w:color="auto"/>
              <w:bottom w:val="none" w:sz="6" w:space="0" w:color="auto"/>
              <w:right w:val="none" w:sz="6" w:space="0" w:color="auto"/>
            </w:tcBorders>
          </w:tcPr>
          <w:p w14:paraId="0A2F6B15" w14:textId="77777777" w:rsidR="00C459A8" w:rsidRPr="00C459A8" w:rsidRDefault="00C459A8" w:rsidP="00C459A8">
            <w:pPr>
              <w:kinsoku w:val="0"/>
              <w:overflowPunct w:val="0"/>
              <w:autoSpaceDE w:val="0"/>
              <w:autoSpaceDN w:val="0"/>
              <w:adjustRightInd w:val="0"/>
              <w:spacing w:before="168" w:line="259" w:lineRule="auto"/>
              <w:ind w:left="213"/>
              <w:rPr>
                <w:rFonts w:ascii="Arial" w:hAnsi="Arial" w:cs="Arial"/>
                <w:w w:val="110"/>
                <w:sz w:val="26"/>
                <w:szCs w:val="26"/>
              </w:rPr>
            </w:pPr>
            <w:r w:rsidRPr="00C459A8">
              <w:rPr>
                <w:rFonts w:ascii="Arial" w:hAnsi="Arial" w:cs="Arial"/>
                <w:w w:val="110"/>
                <w:sz w:val="26"/>
                <w:szCs w:val="26"/>
              </w:rPr>
              <w:t>per</w:t>
            </w:r>
            <w:r w:rsidRPr="00C459A8">
              <w:rPr>
                <w:rFonts w:ascii="Arial" w:hAnsi="Arial" w:cs="Arial"/>
                <w:spacing w:val="-40"/>
                <w:w w:val="110"/>
                <w:sz w:val="26"/>
                <w:szCs w:val="26"/>
              </w:rPr>
              <w:t xml:space="preserve"> </w:t>
            </w:r>
            <w:r w:rsidRPr="00C459A8">
              <w:rPr>
                <w:rFonts w:ascii="Arial" w:hAnsi="Arial" w:cs="Arial"/>
                <w:w w:val="110"/>
                <w:sz w:val="26"/>
                <w:szCs w:val="26"/>
              </w:rPr>
              <w:t>hour</w:t>
            </w:r>
            <w:r w:rsidRPr="00C459A8">
              <w:rPr>
                <w:rFonts w:ascii="Arial" w:hAnsi="Arial" w:cs="Arial"/>
                <w:spacing w:val="-39"/>
                <w:w w:val="110"/>
                <w:sz w:val="26"/>
                <w:szCs w:val="26"/>
              </w:rPr>
              <w:t xml:space="preserve"> </w:t>
            </w:r>
            <w:r w:rsidRPr="00C459A8">
              <w:rPr>
                <w:rFonts w:ascii="Arial" w:hAnsi="Arial" w:cs="Arial"/>
                <w:w w:val="110"/>
                <w:sz w:val="26"/>
                <w:szCs w:val="26"/>
              </w:rPr>
              <w:t>for</w:t>
            </w:r>
            <w:r w:rsidRPr="00C459A8">
              <w:rPr>
                <w:rFonts w:ascii="Arial" w:hAnsi="Arial" w:cs="Arial"/>
                <w:spacing w:val="-38"/>
                <w:w w:val="110"/>
                <w:sz w:val="26"/>
                <w:szCs w:val="26"/>
              </w:rPr>
              <w:t xml:space="preserve"> </w:t>
            </w:r>
            <w:r w:rsidRPr="00C459A8">
              <w:rPr>
                <w:rFonts w:ascii="Arial" w:hAnsi="Arial" w:cs="Arial"/>
                <w:w w:val="110"/>
                <w:sz w:val="26"/>
                <w:szCs w:val="26"/>
              </w:rPr>
              <w:t>attorneys</w:t>
            </w:r>
            <w:r w:rsidRPr="00C459A8">
              <w:rPr>
                <w:rFonts w:ascii="Arial" w:hAnsi="Arial" w:cs="Arial"/>
                <w:spacing w:val="-29"/>
                <w:w w:val="110"/>
                <w:sz w:val="26"/>
                <w:szCs w:val="26"/>
              </w:rPr>
              <w:t xml:space="preserve"> </w:t>
            </w:r>
            <w:r w:rsidRPr="00C459A8">
              <w:rPr>
                <w:rFonts w:ascii="Arial" w:hAnsi="Arial" w:cs="Arial"/>
                <w:w w:val="110"/>
                <w:sz w:val="26"/>
                <w:szCs w:val="26"/>
              </w:rPr>
              <w:t>having</w:t>
            </w:r>
            <w:r w:rsidRPr="00C459A8">
              <w:rPr>
                <w:rFonts w:ascii="Arial" w:hAnsi="Arial" w:cs="Arial"/>
                <w:spacing w:val="-37"/>
                <w:w w:val="110"/>
                <w:sz w:val="26"/>
                <w:szCs w:val="26"/>
              </w:rPr>
              <w:t xml:space="preserve"> </w:t>
            </w:r>
            <w:r w:rsidRPr="00C459A8">
              <w:rPr>
                <w:rFonts w:ascii="Arial" w:hAnsi="Arial" w:cs="Arial"/>
                <w:w w:val="110"/>
                <w:sz w:val="26"/>
                <w:szCs w:val="26"/>
              </w:rPr>
              <w:t>experience</w:t>
            </w:r>
            <w:r w:rsidRPr="00C459A8">
              <w:rPr>
                <w:rFonts w:ascii="Arial" w:hAnsi="Arial" w:cs="Arial"/>
                <w:spacing w:val="-26"/>
                <w:w w:val="110"/>
                <w:sz w:val="26"/>
                <w:szCs w:val="26"/>
              </w:rPr>
              <w:t xml:space="preserve"> </w:t>
            </w:r>
            <w:r w:rsidRPr="00C459A8">
              <w:rPr>
                <w:rFonts w:ascii="Arial" w:hAnsi="Arial" w:cs="Arial"/>
                <w:w w:val="110"/>
                <w:sz w:val="26"/>
                <w:szCs w:val="26"/>
              </w:rPr>
              <w:t>of</w:t>
            </w:r>
            <w:r w:rsidRPr="00C459A8">
              <w:rPr>
                <w:rFonts w:ascii="Arial" w:hAnsi="Arial" w:cs="Arial"/>
                <w:spacing w:val="-42"/>
                <w:w w:val="110"/>
                <w:sz w:val="26"/>
                <w:szCs w:val="26"/>
              </w:rPr>
              <w:t xml:space="preserve"> </w:t>
            </w:r>
            <w:r w:rsidRPr="00C459A8">
              <w:rPr>
                <w:rFonts w:ascii="Arial" w:hAnsi="Arial" w:cs="Arial"/>
                <w:w w:val="110"/>
                <w:sz w:val="26"/>
                <w:szCs w:val="26"/>
              </w:rPr>
              <w:t>five</w:t>
            </w:r>
            <w:r w:rsidRPr="00C459A8">
              <w:rPr>
                <w:rFonts w:ascii="Arial" w:hAnsi="Arial" w:cs="Arial"/>
                <w:spacing w:val="-50"/>
                <w:w w:val="110"/>
                <w:sz w:val="26"/>
                <w:szCs w:val="26"/>
              </w:rPr>
              <w:t xml:space="preserve"> </w:t>
            </w:r>
            <w:r w:rsidRPr="00C459A8">
              <w:rPr>
                <w:rFonts w:ascii="Arial" w:hAnsi="Arial" w:cs="Arial"/>
                <w:w w:val="110"/>
                <w:sz w:val="26"/>
                <w:szCs w:val="26"/>
              </w:rPr>
              <w:t>to</w:t>
            </w:r>
            <w:r w:rsidRPr="00C459A8">
              <w:rPr>
                <w:rFonts w:ascii="Arial" w:hAnsi="Arial" w:cs="Arial"/>
                <w:spacing w:val="-38"/>
                <w:w w:val="110"/>
                <w:sz w:val="26"/>
                <w:szCs w:val="26"/>
              </w:rPr>
              <w:t xml:space="preserve"> </w:t>
            </w:r>
            <w:r w:rsidRPr="00C459A8">
              <w:rPr>
                <w:rFonts w:ascii="Arial" w:hAnsi="Arial" w:cs="Arial"/>
                <w:w w:val="110"/>
                <w:sz w:val="26"/>
                <w:szCs w:val="26"/>
              </w:rPr>
              <w:t>ten</w:t>
            </w:r>
            <w:r w:rsidRPr="00C459A8">
              <w:rPr>
                <w:rFonts w:ascii="Arial" w:hAnsi="Arial" w:cs="Arial"/>
                <w:spacing w:val="-43"/>
                <w:w w:val="110"/>
                <w:sz w:val="26"/>
                <w:szCs w:val="26"/>
              </w:rPr>
              <w:t xml:space="preserve"> </w:t>
            </w:r>
            <w:r w:rsidRPr="00C459A8">
              <w:rPr>
                <w:rFonts w:ascii="Arial" w:hAnsi="Arial" w:cs="Arial"/>
                <w:w w:val="110"/>
                <w:sz w:val="26"/>
                <w:szCs w:val="26"/>
              </w:rPr>
              <w:t>years in the practice of</w:t>
            </w:r>
            <w:r w:rsidRPr="00C459A8">
              <w:rPr>
                <w:rFonts w:ascii="Arial" w:hAnsi="Arial" w:cs="Arial"/>
                <w:spacing w:val="-8"/>
                <w:w w:val="110"/>
                <w:sz w:val="26"/>
                <w:szCs w:val="26"/>
              </w:rPr>
              <w:t xml:space="preserve"> </w:t>
            </w:r>
            <w:r w:rsidRPr="00C459A8">
              <w:rPr>
                <w:rFonts w:ascii="Arial" w:hAnsi="Arial" w:cs="Arial"/>
                <w:w w:val="110"/>
                <w:sz w:val="26"/>
                <w:szCs w:val="26"/>
              </w:rPr>
              <w:t>law;</w:t>
            </w:r>
          </w:p>
        </w:tc>
      </w:tr>
      <w:tr w:rsidR="00C459A8" w:rsidRPr="00C459A8" w14:paraId="3D0A743D" w14:textId="77777777">
        <w:tblPrEx>
          <w:tblCellMar>
            <w:top w:w="0" w:type="dxa"/>
            <w:left w:w="0" w:type="dxa"/>
            <w:bottom w:w="0" w:type="dxa"/>
            <w:right w:w="0" w:type="dxa"/>
          </w:tblCellMar>
        </w:tblPrEx>
        <w:trPr>
          <w:trHeight w:val="963"/>
        </w:trPr>
        <w:tc>
          <w:tcPr>
            <w:tcW w:w="1281" w:type="dxa"/>
            <w:tcBorders>
              <w:top w:val="none" w:sz="6" w:space="0" w:color="auto"/>
              <w:left w:val="none" w:sz="6" w:space="0" w:color="auto"/>
              <w:bottom w:val="none" w:sz="6" w:space="0" w:color="auto"/>
              <w:right w:val="none" w:sz="6" w:space="0" w:color="auto"/>
            </w:tcBorders>
          </w:tcPr>
          <w:p w14:paraId="20B5B04F" w14:textId="77777777" w:rsidR="00C459A8" w:rsidRPr="00C459A8" w:rsidRDefault="00C459A8" w:rsidP="00C459A8">
            <w:pPr>
              <w:kinsoku w:val="0"/>
              <w:overflowPunct w:val="0"/>
              <w:autoSpaceDE w:val="0"/>
              <w:autoSpaceDN w:val="0"/>
              <w:adjustRightInd w:val="0"/>
              <w:spacing w:before="170"/>
              <w:ind w:left="54"/>
              <w:rPr>
                <w:rFonts w:ascii="Arial" w:hAnsi="Arial" w:cs="Arial"/>
                <w:w w:val="105"/>
                <w:sz w:val="26"/>
                <w:szCs w:val="26"/>
              </w:rPr>
            </w:pPr>
            <w:r w:rsidRPr="00C459A8">
              <w:rPr>
                <w:rFonts w:ascii="Arial" w:hAnsi="Arial" w:cs="Arial"/>
                <w:w w:val="105"/>
                <w:sz w:val="26"/>
                <w:szCs w:val="26"/>
              </w:rPr>
              <w:t>$150.00</w:t>
            </w:r>
          </w:p>
        </w:tc>
        <w:tc>
          <w:tcPr>
            <w:tcW w:w="7460" w:type="dxa"/>
            <w:tcBorders>
              <w:top w:val="none" w:sz="6" w:space="0" w:color="auto"/>
              <w:left w:val="none" w:sz="6" w:space="0" w:color="auto"/>
              <w:bottom w:val="none" w:sz="6" w:space="0" w:color="auto"/>
              <w:right w:val="none" w:sz="6" w:space="0" w:color="auto"/>
            </w:tcBorders>
          </w:tcPr>
          <w:p w14:paraId="753994B2" w14:textId="77777777" w:rsidR="00C459A8" w:rsidRPr="00C459A8" w:rsidRDefault="00C459A8" w:rsidP="00C459A8">
            <w:pPr>
              <w:kinsoku w:val="0"/>
              <w:overflowPunct w:val="0"/>
              <w:autoSpaceDE w:val="0"/>
              <w:autoSpaceDN w:val="0"/>
              <w:adjustRightInd w:val="0"/>
              <w:spacing w:before="170" w:line="254" w:lineRule="auto"/>
              <w:ind w:left="206" w:firstLine="3"/>
              <w:rPr>
                <w:rFonts w:ascii="Arial" w:hAnsi="Arial" w:cs="Arial"/>
                <w:w w:val="105"/>
                <w:sz w:val="26"/>
                <w:szCs w:val="26"/>
              </w:rPr>
            </w:pPr>
            <w:r w:rsidRPr="00C459A8">
              <w:rPr>
                <w:rFonts w:ascii="Arial" w:hAnsi="Arial" w:cs="Arial"/>
                <w:w w:val="105"/>
                <w:sz w:val="26"/>
                <w:szCs w:val="26"/>
              </w:rPr>
              <w:t>Per hour for attorneys having experience of three or five years in the practice of law;</w:t>
            </w:r>
          </w:p>
        </w:tc>
      </w:tr>
      <w:tr w:rsidR="00C459A8" w:rsidRPr="00C459A8" w14:paraId="32F2F910" w14:textId="77777777">
        <w:tblPrEx>
          <w:tblCellMar>
            <w:top w:w="0" w:type="dxa"/>
            <w:left w:w="0" w:type="dxa"/>
            <w:bottom w:w="0" w:type="dxa"/>
            <w:right w:w="0" w:type="dxa"/>
          </w:tblCellMar>
        </w:tblPrEx>
        <w:trPr>
          <w:trHeight w:val="965"/>
        </w:trPr>
        <w:tc>
          <w:tcPr>
            <w:tcW w:w="1281" w:type="dxa"/>
            <w:tcBorders>
              <w:top w:val="none" w:sz="6" w:space="0" w:color="auto"/>
              <w:left w:val="none" w:sz="6" w:space="0" w:color="auto"/>
              <w:bottom w:val="none" w:sz="6" w:space="0" w:color="auto"/>
              <w:right w:val="none" w:sz="6" w:space="0" w:color="auto"/>
            </w:tcBorders>
          </w:tcPr>
          <w:p w14:paraId="551A2080" w14:textId="77777777" w:rsidR="00C459A8" w:rsidRPr="00C459A8" w:rsidRDefault="00C459A8" w:rsidP="00C459A8">
            <w:pPr>
              <w:kinsoku w:val="0"/>
              <w:overflowPunct w:val="0"/>
              <w:autoSpaceDE w:val="0"/>
              <w:autoSpaceDN w:val="0"/>
              <w:adjustRightInd w:val="0"/>
              <w:spacing w:before="168"/>
              <w:ind w:left="50"/>
              <w:rPr>
                <w:rFonts w:ascii="Arial" w:hAnsi="Arial" w:cs="Arial"/>
                <w:w w:val="105"/>
                <w:sz w:val="26"/>
                <w:szCs w:val="26"/>
              </w:rPr>
            </w:pPr>
            <w:r w:rsidRPr="00C459A8">
              <w:rPr>
                <w:rFonts w:ascii="Arial" w:hAnsi="Arial" w:cs="Arial"/>
                <w:w w:val="105"/>
                <w:sz w:val="26"/>
                <w:szCs w:val="26"/>
              </w:rPr>
              <w:t>$125.00</w:t>
            </w:r>
          </w:p>
        </w:tc>
        <w:tc>
          <w:tcPr>
            <w:tcW w:w="7460" w:type="dxa"/>
            <w:tcBorders>
              <w:top w:val="none" w:sz="6" w:space="0" w:color="auto"/>
              <w:left w:val="none" w:sz="6" w:space="0" w:color="auto"/>
              <w:bottom w:val="none" w:sz="6" w:space="0" w:color="auto"/>
              <w:right w:val="none" w:sz="6" w:space="0" w:color="auto"/>
            </w:tcBorders>
          </w:tcPr>
          <w:p w14:paraId="665DAE42" w14:textId="77777777" w:rsidR="00C459A8" w:rsidRPr="00C459A8" w:rsidRDefault="00C459A8" w:rsidP="00C459A8">
            <w:pPr>
              <w:kinsoku w:val="0"/>
              <w:overflowPunct w:val="0"/>
              <w:autoSpaceDE w:val="0"/>
              <w:autoSpaceDN w:val="0"/>
              <w:adjustRightInd w:val="0"/>
              <w:spacing w:before="168" w:line="259" w:lineRule="auto"/>
              <w:ind w:left="211" w:hanging="2"/>
              <w:rPr>
                <w:rFonts w:ascii="Arial" w:hAnsi="Arial" w:cs="Arial"/>
                <w:w w:val="105"/>
                <w:sz w:val="26"/>
                <w:szCs w:val="26"/>
              </w:rPr>
            </w:pPr>
            <w:r w:rsidRPr="00C459A8">
              <w:rPr>
                <w:rFonts w:ascii="Arial" w:hAnsi="Arial" w:cs="Arial"/>
                <w:w w:val="105"/>
                <w:sz w:val="26"/>
                <w:szCs w:val="26"/>
              </w:rPr>
              <w:t>Per hour for attorneys having experience of less than three years in the practice of law;</w:t>
            </w:r>
          </w:p>
        </w:tc>
      </w:tr>
      <w:tr w:rsidR="00C459A8" w:rsidRPr="00C459A8" w14:paraId="4B8834E0" w14:textId="77777777">
        <w:tblPrEx>
          <w:tblCellMar>
            <w:top w:w="0" w:type="dxa"/>
            <w:left w:w="0" w:type="dxa"/>
            <w:bottom w:w="0" w:type="dxa"/>
            <w:right w:w="0" w:type="dxa"/>
          </w:tblCellMar>
        </w:tblPrEx>
        <w:trPr>
          <w:trHeight w:val="646"/>
        </w:trPr>
        <w:tc>
          <w:tcPr>
            <w:tcW w:w="1281" w:type="dxa"/>
            <w:tcBorders>
              <w:top w:val="none" w:sz="6" w:space="0" w:color="auto"/>
              <w:left w:val="none" w:sz="6" w:space="0" w:color="auto"/>
              <w:bottom w:val="none" w:sz="6" w:space="0" w:color="auto"/>
              <w:right w:val="none" w:sz="6" w:space="0" w:color="auto"/>
            </w:tcBorders>
          </w:tcPr>
          <w:p w14:paraId="2E49A18C" w14:textId="77777777" w:rsidR="00C459A8" w:rsidRPr="00C459A8" w:rsidRDefault="00C459A8" w:rsidP="00C459A8">
            <w:pPr>
              <w:kinsoku w:val="0"/>
              <w:overflowPunct w:val="0"/>
              <w:autoSpaceDE w:val="0"/>
              <w:autoSpaceDN w:val="0"/>
              <w:adjustRightInd w:val="0"/>
              <w:spacing w:before="168"/>
              <w:ind w:left="54"/>
              <w:rPr>
                <w:rFonts w:ascii="Arial" w:hAnsi="Arial" w:cs="Arial"/>
                <w:w w:val="105"/>
                <w:sz w:val="26"/>
                <w:szCs w:val="26"/>
              </w:rPr>
            </w:pPr>
            <w:r w:rsidRPr="00C459A8">
              <w:rPr>
                <w:rFonts w:ascii="Arial" w:hAnsi="Arial" w:cs="Arial"/>
                <w:w w:val="105"/>
                <w:sz w:val="26"/>
                <w:szCs w:val="26"/>
              </w:rPr>
              <w:t>$60.00</w:t>
            </w:r>
          </w:p>
        </w:tc>
        <w:tc>
          <w:tcPr>
            <w:tcW w:w="7460" w:type="dxa"/>
            <w:tcBorders>
              <w:top w:val="none" w:sz="6" w:space="0" w:color="auto"/>
              <w:left w:val="none" w:sz="6" w:space="0" w:color="auto"/>
              <w:bottom w:val="none" w:sz="6" w:space="0" w:color="auto"/>
              <w:right w:val="none" w:sz="6" w:space="0" w:color="auto"/>
            </w:tcBorders>
          </w:tcPr>
          <w:p w14:paraId="59C73D51" w14:textId="77777777" w:rsidR="00C459A8" w:rsidRPr="00C459A8" w:rsidRDefault="00C459A8" w:rsidP="00C459A8">
            <w:pPr>
              <w:kinsoku w:val="0"/>
              <w:overflowPunct w:val="0"/>
              <w:autoSpaceDE w:val="0"/>
              <w:autoSpaceDN w:val="0"/>
              <w:adjustRightInd w:val="0"/>
              <w:spacing w:before="168"/>
              <w:ind w:left="210"/>
              <w:rPr>
                <w:rFonts w:ascii="Arial" w:hAnsi="Arial" w:cs="Arial"/>
                <w:w w:val="105"/>
                <w:sz w:val="26"/>
                <w:szCs w:val="26"/>
              </w:rPr>
            </w:pPr>
            <w:r w:rsidRPr="00C459A8">
              <w:rPr>
                <w:rFonts w:ascii="Arial" w:hAnsi="Arial" w:cs="Arial"/>
                <w:w w:val="105"/>
                <w:sz w:val="26"/>
                <w:szCs w:val="26"/>
              </w:rPr>
              <w:t>Per hour for paralegal services; and,</w:t>
            </w:r>
          </w:p>
        </w:tc>
      </w:tr>
      <w:tr w:rsidR="00C459A8" w:rsidRPr="00C459A8" w14:paraId="6AE83277" w14:textId="77777777">
        <w:tblPrEx>
          <w:tblCellMar>
            <w:top w:w="0" w:type="dxa"/>
            <w:left w:w="0" w:type="dxa"/>
            <w:bottom w:w="0" w:type="dxa"/>
            <w:right w:w="0" w:type="dxa"/>
          </w:tblCellMar>
        </w:tblPrEx>
        <w:trPr>
          <w:trHeight w:val="469"/>
        </w:trPr>
        <w:tc>
          <w:tcPr>
            <w:tcW w:w="1281" w:type="dxa"/>
            <w:tcBorders>
              <w:top w:val="none" w:sz="6" w:space="0" w:color="auto"/>
              <w:left w:val="none" w:sz="6" w:space="0" w:color="auto"/>
              <w:bottom w:val="none" w:sz="6" w:space="0" w:color="auto"/>
              <w:right w:val="none" w:sz="6" w:space="0" w:color="auto"/>
            </w:tcBorders>
          </w:tcPr>
          <w:p w14:paraId="43615728" w14:textId="77777777" w:rsidR="00C459A8" w:rsidRPr="00C459A8" w:rsidRDefault="00C459A8" w:rsidP="00C459A8">
            <w:pPr>
              <w:kinsoku w:val="0"/>
              <w:overflowPunct w:val="0"/>
              <w:autoSpaceDE w:val="0"/>
              <w:autoSpaceDN w:val="0"/>
              <w:adjustRightInd w:val="0"/>
              <w:spacing w:before="170" w:line="279" w:lineRule="exact"/>
              <w:ind w:left="54"/>
              <w:rPr>
                <w:rFonts w:ascii="Arial" w:hAnsi="Arial" w:cs="Arial"/>
                <w:w w:val="105"/>
                <w:sz w:val="26"/>
                <w:szCs w:val="26"/>
              </w:rPr>
            </w:pPr>
            <w:r w:rsidRPr="00C459A8">
              <w:rPr>
                <w:rFonts w:ascii="Arial" w:hAnsi="Arial" w:cs="Arial"/>
                <w:w w:val="105"/>
                <w:sz w:val="26"/>
                <w:szCs w:val="26"/>
              </w:rPr>
              <w:t>$40.00</w:t>
            </w:r>
          </w:p>
        </w:tc>
        <w:tc>
          <w:tcPr>
            <w:tcW w:w="7460" w:type="dxa"/>
            <w:tcBorders>
              <w:top w:val="none" w:sz="6" w:space="0" w:color="auto"/>
              <w:left w:val="none" w:sz="6" w:space="0" w:color="auto"/>
              <w:bottom w:val="none" w:sz="6" w:space="0" w:color="auto"/>
              <w:right w:val="none" w:sz="6" w:space="0" w:color="auto"/>
            </w:tcBorders>
          </w:tcPr>
          <w:p w14:paraId="085974F3" w14:textId="77777777" w:rsidR="00C459A8" w:rsidRPr="00C459A8" w:rsidRDefault="00C459A8" w:rsidP="00C459A8">
            <w:pPr>
              <w:kinsoku w:val="0"/>
              <w:overflowPunct w:val="0"/>
              <w:autoSpaceDE w:val="0"/>
              <w:autoSpaceDN w:val="0"/>
              <w:adjustRightInd w:val="0"/>
              <w:spacing w:before="170" w:line="279" w:lineRule="exact"/>
              <w:ind w:left="210"/>
              <w:rPr>
                <w:rFonts w:ascii="Arial" w:hAnsi="Arial" w:cs="Arial"/>
                <w:w w:val="105"/>
                <w:sz w:val="26"/>
                <w:szCs w:val="26"/>
              </w:rPr>
            </w:pPr>
            <w:r w:rsidRPr="00C459A8">
              <w:rPr>
                <w:rFonts w:ascii="Arial" w:hAnsi="Arial" w:cs="Arial"/>
                <w:w w:val="105"/>
                <w:sz w:val="26"/>
                <w:szCs w:val="26"/>
              </w:rPr>
              <w:t>Per hour for law clerk services;</w:t>
            </w:r>
          </w:p>
        </w:tc>
      </w:tr>
    </w:tbl>
    <w:p w14:paraId="68E4F52A" w14:textId="77777777" w:rsidR="00C459A8" w:rsidRPr="00C459A8" w:rsidRDefault="00C459A8" w:rsidP="00C459A8">
      <w:pPr>
        <w:kinsoku w:val="0"/>
        <w:overflowPunct w:val="0"/>
        <w:autoSpaceDE w:val="0"/>
        <w:autoSpaceDN w:val="0"/>
        <w:adjustRightInd w:val="0"/>
        <w:rPr>
          <w:rFonts w:ascii="Arial" w:hAnsi="Arial" w:cs="Arial"/>
          <w:sz w:val="28"/>
          <w:szCs w:val="28"/>
        </w:rPr>
      </w:pPr>
    </w:p>
    <w:p w14:paraId="329E48DD" w14:textId="77777777" w:rsidR="00C459A8" w:rsidRPr="00C459A8" w:rsidRDefault="00C459A8" w:rsidP="00C459A8">
      <w:pPr>
        <w:kinsoku w:val="0"/>
        <w:overflowPunct w:val="0"/>
        <w:autoSpaceDE w:val="0"/>
        <w:autoSpaceDN w:val="0"/>
        <w:adjustRightInd w:val="0"/>
        <w:spacing w:before="1"/>
        <w:ind w:left="4609" w:right="4675"/>
        <w:jc w:val="center"/>
        <w:rPr>
          <w:rFonts w:ascii="Arial" w:hAnsi="Arial" w:cs="Arial"/>
          <w:w w:val="105"/>
          <w:sz w:val="23"/>
          <w:szCs w:val="23"/>
        </w:rPr>
      </w:pPr>
      <w:r w:rsidRPr="00C459A8">
        <w:rPr>
          <w:rFonts w:ascii="Arial" w:hAnsi="Arial" w:cs="Arial"/>
          <w:w w:val="105"/>
          <w:sz w:val="23"/>
          <w:szCs w:val="23"/>
        </w:rPr>
        <w:t>-2-</w:t>
      </w:r>
    </w:p>
    <w:p w14:paraId="66009994" w14:textId="77777777" w:rsidR="00C459A8" w:rsidRDefault="00C459A8" w:rsidP="00C459A8">
      <w:pPr>
        <w:rPr>
          <w:rFonts w:ascii="Arial" w:hAnsi="Arial" w:cs="Arial"/>
          <w:sz w:val="36"/>
          <w:szCs w:val="36"/>
        </w:rPr>
      </w:pPr>
    </w:p>
    <w:p w14:paraId="68D0C40A"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2BFD9BC9" w14:textId="77777777" w:rsidR="00C459A8" w:rsidRPr="00C459A8" w:rsidRDefault="00C459A8" w:rsidP="00C459A8">
      <w:pPr>
        <w:kinsoku w:val="0"/>
        <w:overflowPunct w:val="0"/>
        <w:autoSpaceDE w:val="0"/>
        <w:autoSpaceDN w:val="0"/>
        <w:adjustRightInd w:val="0"/>
        <w:spacing w:before="51" w:line="477" w:lineRule="auto"/>
        <w:ind w:left="128" w:right="107" w:firstLine="739"/>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 xml:space="preserve">Louisiana Revised Statutes Title 42, Section 263 (Amended by Acts 1979, No. 78, §1; Acts 1982, No. 570, §2) provides that no state board, including levee boards, unless excluded under the statute, shall retain or employ any special attorney or counsel to represent it in any </w:t>
      </w:r>
      <w:r w:rsidRPr="00C459A8">
        <w:rPr>
          <w:rFonts w:ascii="Arial" w:hAnsi="Arial" w:cs="Arial"/>
          <w:sz w:val="28"/>
          <w:szCs w:val="28"/>
        </w:rPr>
        <w:lastRenderedPageBreak/>
        <w:t>special matter or pay any compensation for any legal services whatever unless a real necessity exists, made to appear by a resolution thereof stating fully the reasons for the action and the compensation to be paid; and, the resolution then shall be subject to the approval of the Attorney General and, if approved, shall be spread upon the minutes of the body and published in the official journal of the parish;</w:t>
      </w:r>
    </w:p>
    <w:p w14:paraId="3B4E33EE" w14:textId="77777777" w:rsidR="00C459A8" w:rsidRPr="00C459A8" w:rsidRDefault="00C459A8" w:rsidP="00C459A8">
      <w:pPr>
        <w:kinsoku w:val="0"/>
        <w:overflowPunct w:val="0"/>
        <w:autoSpaceDE w:val="0"/>
        <w:autoSpaceDN w:val="0"/>
        <w:adjustRightInd w:val="0"/>
        <w:spacing w:before="17" w:line="477" w:lineRule="auto"/>
        <w:ind w:left="116" w:right="125" w:firstLine="736"/>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the Management Authority declares that a real necessity does exist to engage professional legal services by special counsel for the Management</w:t>
      </w:r>
      <w:r w:rsidRPr="00C459A8">
        <w:rPr>
          <w:rFonts w:ascii="Arial" w:hAnsi="Arial" w:cs="Arial"/>
          <w:spacing w:val="63"/>
          <w:sz w:val="28"/>
          <w:szCs w:val="28"/>
        </w:rPr>
        <w:t xml:space="preserve"> </w:t>
      </w:r>
      <w:r w:rsidRPr="00C459A8">
        <w:rPr>
          <w:rFonts w:ascii="Arial" w:hAnsi="Arial" w:cs="Arial"/>
          <w:sz w:val="28"/>
          <w:szCs w:val="28"/>
        </w:rPr>
        <w:t>Authority because of pending litigation involving the Management</w:t>
      </w:r>
      <w:r w:rsidRPr="00C459A8">
        <w:rPr>
          <w:rFonts w:ascii="Arial" w:hAnsi="Arial" w:cs="Arial"/>
          <w:spacing w:val="59"/>
          <w:sz w:val="28"/>
          <w:szCs w:val="28"/>
        </w:rPr>
        <w:t xml:space="preserve"> </w:t>
      </w:r>
      <w:r w:rsidRPr="00C459A8">
        <w:rPr>
          <w:rFonts w:ascii="Arial" w:hAnsi="Arial" w:cs="Arial"/>
          <w:sz w:val="28"/>
          <w:szCs w:val="28"/>
        </w:rPr>
        <w:t>Authority</w:t>
      </w:r>
      <w:r w:rsidRPr="00C459A8">
        <w:rPr>
          <w:rFonts w:ascii="Arial" w:hAnsi="Arial" w:cs="Arial"/>
          <w:spacing w:val="55"/>
          <w:sz w:val="28"/>
          <w:szCs w:val="28"/>
        </w:rPr>
        <w:t xml:space="preserve"> </w:t>
      </w:r>
      <w:r w:rsidRPr="00C459A8">
        <w:rPr>
          <w:rFonts w:ascii="Arial" w:hAnsi="Arial" w:cs="Arial"/>
          <w:sz w:val="28"/>
          <w:szCs w:val="28"/>
        </w:rPr>
        <w:t>and in connection with legal matters related to the non-flood protection assets of the Orleans Levee District managed by the Management Authority, including</w:t>
      </w:r>
      <w:r w:rsidRPr="00C459A8">
        <w:rPr>
          <w:rFonts w:ascii="Arial" w:hAnsi="Arial" w:cs="Arial"/>
          <w:spacing w:val="77"/>
          <w:sz w:val="28"/>
          <w:szCs w:val="28"/>
        </w:rPr>
        <w:t xml:space="preserve"> </w:t>
      </w:r>
      <w:r w:rsidRPr="00C459A8">
        <w:rPr>
          <w:rFonts w:ascii="Arial" w:hAnsi="Arial" w:cs="Arial"/>
          <w:sz w:val="28"/>
          <w:szCs w:val="28"/>
        </w:rPr>
        <w:t>but</w:t>
      </w:r>
      <w:r w:rsidRPr="00C459A8">
        <w:rPr>
          <w:rFonts w:ascii="Arial" w:hAnsi="Arial" w:cs="Arial"/>
          <w:spacing w:val="68"/>
          <w:sz w:val="28"/>
          <w:szCs w:val="28"/>
        </w:rPr>
        <w:t xml:space="preserve"> </w:t>
      </w:r>
      <w:r w:rsidRPr="00C459A8">
        <w:rPr>
          <w:rFonts w:ascii="Arial" w:hAnsi="Arial" w:cs="Arial"/>
          <w:sz w:val="28"/>
          <w:szCs w:val="28"/>
        </w:rPr>
        <w:t>not</w:t>
      </w:r>
      <w:r w:rsidRPr="00C459A8">
        <w:rPr>
          <w:rFonts w:ascii="Arial" w:hAnsi="Arial" w:cs="Arial"/>
          <w:spacing w:val="71"/>
          <w:sz w:val="28"/>
          <w:szCs w:val="28"/>
        </w:rPr>
        <w:t xml:space="preserve"> </w:t>
      </w:r>
      <w:r w:rsidRPr="00C459A8">
        <w:rPr>
          <w:rFonts w:ascii="Arial" w:hAnsi="Arial" w:cs="Arial"/>
          <w:sz w:val="28"/>
          <w:szCs w:val="28"/>
        </w:rPr>
        <w:t>limited</w:t>
      </w:r>
      <w:r w:rsidRPr="00C459A8">
        <w:rPr>
          <w:rFonts w:ascii="Arial" w:hAnsi="Arial" w:cs="Arial"/>
          <w:spacing w:val="71"/>
          <w:sz w:val="28"/>
          <w:szCs w:val="28"/>
        </w:rPr>
        <w:t xml:space="preserve"> </w:t>
      </w:r>
      <w:r w:rsidRPr="00C459A8">
        <w:rPr>
          <w:rFonts w:ascii="Arial" w:hAnsi="Arial" w:cs="Arial"/>
          <w:sz w:val="28"/>
          <w:szCs w:val="28"/>
        </w:rPr>
        <w:t>to</w:t>
      </w:r>
      <w:r w:rsidRPr="00C459A8">
        <w:rPr>
          <w:rFonts w:ascii="Arial" w:hAnsi="Arial" w:cs="Arial"/>
          <w:spacing w:val="60"/>
          <w:sz w:val="28"/>
          <w:szCs w:val="28"/>
        </w:rPr>
        <w:t xml:space="preserve"> </w:t>
      </w:r>
      <w:r w:rsidRPr="00C459A8">
        <w:rPr>
          <w:rFonts w:ascii="Arial" w:hAnsi="Arial" w:cs="Arial"/>
          <w:sz w:val="28"/>
          <w:szCs w:val="28"/>
        </w:rPr>
        <w:t>the</w:t>
      </w:r>
      <w:r w:rsidRPr="00C459A8">
        <w:rPr>
          <w:rFonts w:ascii="Arial" w:hAnsi="Arial" w:cs="Arial"/>
          <w:spacing w:val="64"/>
          <w:sz w:val="28"/>
          <w:szCs w:val="28"/>
        </w:rPr>
        <w:t xml:space="preserve"> </w:t>
      </w:r>
      <w:r w:rsidRPr="00C459A8">
        <w:rPr>
          <w:rFonts w:ascii="Arial" w:hAnsi="Arial" w:cs="Arial"/>
          <w:sz w:val="28"/>
          <w:szCs w:val="28"/>
        </w:rPr>
        <w:t>Orleans  Marina, South Shore Harbor Marina and the New Orleans Lakefront Airport, and in connection with civil service and other legal matters that require the assistance</w:t>
      </w:r>
      <w:r w:rsidRPr="00C459A8">
        <w:rPr>
          <w:rFonts w:ascii="Arial" w:hAnsi="Arial" w:cs="Arial"/>
          <w:spacing w:val="52"/>
          <w:sz w:val="28"/>
          <w:szCs w:val="28"/>
        </w:rPr>
        <w:t xml:space="preserve"> </w:t>
      </w:r>
      <w:r w:rsidRPr="00C459A8">
        <w:rPr>
          <w:rFonts w:ascii="Arial" w:hAnsi="Arial" w:cs="Arial"/>
          <w:sz w:val="28"/>
          <w:szCs w:val="28"/>
        </w:rPr>
        <w:t>and representation of the Management</w:t>
      </w:r>
      <w:r w:rsidRPr="00C459A8">
        <w:rPr>
          <w:rFonts w:ascii="Arial" w:hAnsi="Arial" w:cs="Arial"/>
          <w:spacing w:val="64"/>
          <w:sz w:val="28"/>
          <w:szCs w:val="28"/>
        </w:rPr>
        <w:t xml:space="preserve"> </w:t>
      </w:r>
      <w:r w:rsidRPr="00C459A8">
        <w:rPr>
          <w:rFonts w:ascii="Arial" w:hAnsi="Arial" w:cs="Arial"/>
          <w:sz w:val="28"/>
          <w:szCs w:val="28"/>
        </w:rPr>
        <w:t>Authority</w:t>
      </w:r>
      <w:r w:rsidRPr="00C459A8">
        <w:rPr>
          <w:rFonts w:ascii="Arial" w:hAnsi="Arial" w:cs="Arial"/>
          <w:spacing w:val="60"/>
          <w:sz w:val="28"/>
          <w:szCs w:val="28"/>
        </w:rPr>
        <w:t xml:space="preserve"> </w:t>
      </w:r>
      <w:r w:rsidRPr="00C459A8">
        <w:rPr>
          <w:rFonts w:ascii="Arial" w:hAnsi="Arial" w:cs="Arial"/>
          <w:sz w:val="28"/>
          <w:szCs w:val="28"/>
        </w:rPr>
        <w:t>by legal counsel;</w:t>
      </w:r>
    </w:p>
    <w:p w14:paraId="422AF6FF" w14:textId="77777777" w:rsidR="00C459A8" w:rsidRPr="00C459A8" w:rsidRDefault="00C459A8" w:rsidP="00C459A8">
      <w:pPr>
        <w:kinsoku w:val="0"/>
        <w:overflowPunct w:val="0"/>
        <w:autoSpaceDE w:val="0"/>
        <w:autoSpaceDN w:val="0"/>
        <w:adjustRightInd w:val="0"/>
        <w:spacing w:before="2" w:line="475" w:lineRule="auto"/>
        <w:ind w:left="114" w:right="138" w:firstLine="724"/>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 xml:space="preserve">the law firm of Gerard G. Metzger (APLC) has represented the Management Authority and the former governing authorities of the Orleans Levee District in connection with legal matters for over 25 years, the law firm is counsel of record in pending litigation </w:t>
      </w:r>
      <w:r w:rsidRPr="00C459A8">
        <w:rPr>
          <w:rFonts w:ascii="Arial" w:hAnsi="Arial" w:cs="Arial"/>
          <w:sz w:val="28"/>
          <w:szCs w:val="28"/>
        </w:rPr>
        <w:lastRenderedPageBreak/>
        <w:t>involving the Management Authority and assists the Management Authority with legal</w:t>
      </w:r>
    </w:p>
    <w:p w14:paraId="05525DB2" w14:textId="77777777" w:rsidR="00C459A8" w:rsidRPr="00C459A8" w:rsidRDefault="00C459A8" w:rsidP="00C459A8">
      <w:pPr>
        <w:kinsoku w:val="0"/>
        <w:overflowPunct w:val="0"/>
        <w:autoSpaceDE w:val="0"/>
        <w:autoSpaceDN w:val="0"/>
        <w:adjustRightInd w:val="0"/>
        <w:rPr>
          <w:rFonts w:ascii="Arial" w:hAnsi="Arial" w:cs="Arial"/>
          <w:sz w:val="30"/>
          <w:szCs w:val="30"/>
        </w:rPr>
      </w:pPr>
    </w:p>
    <w:p w14:paraId="43E12CF6" w14:textId="77777777" w:rsidR="00C459A8" w:rsidRPr="00C459A8" w:rsidRDefault="00C459A8" w:rsidP="00C459A8">
      <w:pPr>
        <w:kinsoku w:val="0"/>
        <w:overflowPunct w:val="0"/>
        <w:autoSpaceDE w:val="0"/>
        <w:autoSpaceDN w:val="0"/>
        <w:adjustRightInd w:val="0"/>
        <w:ind w:left="4624" w:right="4659"/>
        <w:jc w:val="center"/>
        <w:rPr>
          <w:rFonts w:ascii="Arial" w:hAnsi="Arial" w:cs="Arial"/>
          <w:w w:val="105"/>
          <w:sz w:val="23"/>
          <w:szCs w:val="23"/>
        </w:rPr>
      </w:pPr>
      <w:r w:rsidRPr="00C459A8">
        <w:rPr>
          <w:rFonts w:ascii="Arial" w:hAnsi="Arial" w:cs="Arial"/>
          <w:w w:val="105"/>
          <w:sz w:val="23"/>
          <w:szCs w:val="23"/>
        </w:rPr>
        <w:t>-3-</w:t>
      </w:r>
    </w:p>
    <w:p w14:paraId="5B263785" w14:textId="77777777" w:rsidR="00C459A8" w:rsidRDefault="00C459A8" w:rsidP="00C459A8">
      <w:pPr>
        <w:rPr>
          <w:rFonts w:ascii="Arial" w:hAnsi="Arial" w:cs="Arial"/>
          <w:sz w:val="36"/>
          <w:szCs w:val="36"/>
        </w:rPr>
      </w:pPr>
    </w:p>
    <w:p w14:paraId="7D404BCD"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26A8ED09" w14:textId="77777777" w:rsidR="00C459A8" w:rsidRPr="00C459A8" w:rsidRDefault="00C459A8" w:rsidP="00C459A8">
      <w:pPr>
        <w:kinsoku w:val="0"/>
        <w:overflowPunct w:val="0"/>
        <w:autoSpaceDE w:val="0"/>
        <w:autoSpaceDN w:val="0"/>
        <w:adjustRightInd w:val="0"/>
        <w:spacing w:before="168" w:line="496" w:lineRule="auto"/>
        <w:ind w:left="135" w:right="110" w:hanging="1"/>
        <w:jc w:val="both"/>
        <w:rPr>
          <w:rFonts w:ascii="Arial" w:hAnsi="Arial" w:cs="Arial"/>
          <w:w w:val="105"/>
          <w:sz w:val="27"/>
          <w:szCs w:val="27"/>
        </w:rPr>
      </w:pPr>
      <w:r w:rsidRPr="00C459A8">
        <w:rPr>
          <w:rFonts w:ascii="Arial" w:hAnsi="Arial" w:cs="Arial"/>
          <w:w w:val="105"/>
          <w:sz w:val="27"/>
          <w:szCs w:val="27"/>
        </w:rPr>
        <w:t xml:space="preserve">transactions and issues involving the non-flood protection assets and the management of these assets by the Management </w:t>
      </w:r>
      <w:proofErr w:type="gramStart"/>
      <w:r w:rsidRPr="00C459A8">
        <w:rPr>
          <w:rFonts w:ascii="Arial" w:hAnsi="Arial" w:cs="Arial"/>
          <w:w w:val="105"/>
          <w:sz w:val="27"/>
          <w:szCs w:val="27"/>
        </w:rPr>
        <w:t>Authority;</w:t>
      </w:r>
      <w:proofErr w:type="gramEnd"/>
    </w:p>
    <w:p w14:paraId="399A4BF6" w14:textId="77777777" w:rsidR="00C459A8" w:rsidRPr="00C459A8" w:rsidRDefault="00C459A8" w:rsidP="00C459A8">
      <w:pPr>
        <w:kinsoku w:val="0"/>
        <w:overflowPunct w:val="0"/>
        <w:autoSpaceDE w:val="0"/>
        <w:autoSpaceDN w:val="0"/>
        <w:adjustRightInd w:val="0"/>
        <w:spacing w:line="496" w:lineRule="auto"/>
        <w:ind w:left="131" w:right="115" w:firstLine="722"/>
        <w:jc w:val="both"/>
        <w:rPr>
          <w:rFonts w:ascii="Arial" w:hAnsi="Arial" w:cs="Arial"/>
          <w:w w:val="105"/>
          <w:sz w:val="27"/>
          <w:szCs w:val="27"/>
        </w:rPr>
      </w:pPr>
      <w:r w:rsidRPr="00C459A8">
        <w:rPr>
          <w:rFonts w:ascii="Arial" w:hAnsi="Arial" w:cs="Arial"/>
          <w:b/>
          <w:bCs/>
          <w:w w:val="105"/>
          <w:sz w:val="27"/>
          <w:szCs w:val="27"/>
        </w:rPr>
        <w:t xml:space="preserve">WHEREAS, </w:t>
      </w:r>
      <w:r w:rsidRPr="00C459A8">
        <w:rPr>
          <w:rFonts w:ascii="Arial" w:hAnsi="Arial" w:cs="Arial"/>
          <w:w w:val="105"/>
          <w:sz w:val="27"/>
          <w:szCs w:val="27"/>
        </w:rPr>
        <w:t xml:space="preserve">Gordon, Arrata, Montgomery, Barnett, McCollam, Duplantis &amp; Egan, L.L.C. is counsel of record in a litigation involving the Management Authority and has represented the Management Authority for years in connection with litigation and legal transactions involving the </w:t>
      </w:r>
      <w:proofErr w:type="spellStart"/>
      <w:r w:rsidRPr="00C459A8">
        <w:rPr>
          <w:rFonts w:ascii="Arial" w:hAnsi="Arial" w:cs="Arial"/>
          <w:w w:val="105"/>
          <w:sz w:val="27"/>
          <w:szCs w:val="27"/>
        </w:rPr>
        <w:t>non</w:t>
      </w:r>
      <w:proofErr w:type="spellEnd"/>
      <w:r w:rsidRPr="00C459A8">
        <w:rPr>
          <w:rFonts w:ascii="Arial" w:hAnsi="Arial" w:cs="Arial"/>
          <w:w w:val="105"/>
          <w:sz w:val="27"/>
          <w:szCs w:val="27"/>
        </w:rPr>
        <w:t xml:space="preserve">­ flood protection assets of the </w:t>
      </w:r>
      <w:proofErr w:type="gramStart"/>
      <w:r w:rsidRPr="00C459A8">
        <w:rPr>
          <w:rFonts w:ascii="Arial" w:hAnsi="Arial" w:cs="Arial"/>
          <w:w w:val="105"/>
          <w:sz w:val="27"/>
          <w:szCs w:val="27"/>
        </w:rPr>
        <w:t>District;</w:t>
      </w:r>
      <w:proofErr w:type="gramEnd"/>
    </w:p>
    <w:p w14:paraId="6F60E01A" w14:textId="77777777" w:rsidR="00C459A8" w:rsidRPr="00C459A8" w:rsidRDefault="00C459A8" w:rsidP="00C459A8">
      <w:pPr>
        <w:kinsoku w:val="0"/>
        <w:overflowPunct w:val="0"/>
        <w:autoSpaceDE w:val="0"/>
        <w:autoSpaceDN w:val="0"/>
        <w:adjustRightInd w:val="0"/>
        <w:spacing w:line="496" w:lineRule="auto"/>
        <w:ind w:left="125" w:right="123" w:firstLine="723"/>
        <w:jc w:val="both"/>
        <w:rPr>
          <w:rFonts w:ascii="Arial" w:hAnsi="Arial" w:cs="Arial"/>
          <w:w w:val="105"/>
          <w:sz w:val="27"/>
          <w:szCs w:val="27"/>
        </w:rPr>
      </w:pPr>
      <w:r w:rsidRPr="00C459A8">
        <w:rPr>
          <w:rFonts w:ascii="Arial" w:hAnsi="Arial" w:cs="Arial"/>
          <w:b/>
          <w:bCs/>
          <w:w w:val="105"/>
          <w:sz w:val="27"/>
          <w:szCs w:val="27"/>
        </w:rPr>
        <w:t xml:space="preserve">WHEREAS, </w:t>
      </w:r>
      <w:r w:rsidRPr="00C459A8">
        <w:rPr>
          <w:rFonts w:ascii="Arial" w:hAnsi="Arial" w:cs="Arial"/>
          <w:w w:val="105"/>
          <w:sz w:val="27"/>
          <w:szCs w:val="27"/>
        </w:rPr>
        <w:t xml:space="preserve">David Jefferson Dye, L.L.C. has represented the Management Authority for five years as counsel of record in pending litigation involving the Management Authority and is qualified to handle legal matters on behalf of the Management Authority involving civil service, litigation and legal transactions involving the non-flood protection assets of the </w:t>
      </w:r>
      <w:proofErr w:type="gramStart"/>
      <w:r w:rsidRPr="00C459A8">
        <w:rPr>
          <w:rFonts w:ascii="Arial" w:hAnsi="Arial" w:cs="Arial"/>
          <w:w w:val="105"/>
          <w:sz w:val="27"/>
          <w:szCs w:val="27"/>
        </w:rPr>
        <w:t>District;</w:t>
      </w:r>
      <w:proofErr w:type="gramEnd"/>
    </w:p>
    <w:p w14:paraId="72822713" w14:textId="77777777" w:rsidR="00C459A8" w:rsidRPr="00C459A8" w:rsidRDefault="00C459A8" w:rsidP="00C459A8">
      <w:pPr>
        <w:kinsoku w:val="0"/>
        <w:overflowPunct w:val="0"/>
        <w:autoSpaceDE w:val="0"/>
        <w:autoSpaceDN w:val="0"/>
        <w:adjustRightInd w:val="0"/>
        <w:spacing w:line="496" w:lineRule="auto"/>
        <w:ind w:left="121" w:right="131" w:firstLine="723"/>
        <w:jc w:val="both"/>
        <w:rPr>
          <w:rFonts w:ascii="Arial" w:hAnsi="Arial" w:cs="Arial"/>
          <w:w w:val="105"/>
          <w:sz w:val="27"/>
          <w:szCs w:val="27"/>
        </w:rPr>
      </w:pPr>
      <w:r w:rsidRPr="00C459A8">
        <w:rPr>
          <w:rFonts w:ascii="Arial" w:hAnsi="Arial" w:cs="Arial"/>
          <w:b/>
          <w:bCs/>
          <w:w w:val="105"/>
          <w:sz w:val="27"/>
          <w:szCs w:val="27"/>
        </w:rPr>
        <w:lastRenderedPageBreak/>
        <w:t xml:space="preserve">WHEREAS, </w:t>
      </w:r>
      <w:r w:rsidRPr="00C459A8">
        <w:rPr>
          <w:rFonts w:ascii="Arial" w:hAnsi="Arial" w:cs="Arial"/>
          <w:w w:val="105"/>
          <w:sz w:val="27"/>
          <w:szCs w:val="27"/>
        </w:rPr>
        <w:t>James Carter &amp; Associates, LLC has a civil and commercial practice and experience in aviation, insurance, and construction law and with government relations and</w:t>
      </w:r>
      <w:r w:rsidRPr="00C459A8">
        <w:rPr>
          <w:rFonts w:ascii="Arial" w:hAnsi="Arial" w:cs="Arial"/>
          <w:spacing w:val="73"/>
          <w:w w:val="105"/>
          <w:sz w:val="27"/>
          <w:szCs w:val="27"/>
        </w:rPr>
        <w:t xml:space="preserve"> </w:t>
      </w:r>
      <w:proofErr w:type="gramStart"/>
      <w:r w:rsidRPr="00C459A8">
        <w:rPr>
          <w:rFonts w:ascii="Arial" w:hAnsi="Arial" w:cs="Arial"/>
          <w:w w:val="105"/>
          <w:sz w:val="27"/>
          <w:szCs w:val="27"/>
        </w:rPr>
        <w:t>finance;</w:t>
      </w:r>
      <w:proofErr w:type="gramEnd"/>
    </w:p>
    <w:p w14:paraId="0621F7D2" w14:textId="77777777" w:rsidR="00C459A8" w:rsidRPr="00C459A8" w:rsidRDefault="00C459A8" w:rsidP="00C459A8">
      <w:pPr>
        <w:kinsoku w:val="0"/>
        <w:overflowPunct w:val="0"/>
        <w:autoSpaceDE w:val="0"/>
        <w:autoSpaceDN w:val="0"/>
        <w:adjustRightInd w:val="0"/>
        <w:spacing w:line="494" w:lineRule="auto"/>
        <w:ind w:left="120" w:right="135" w:firstLine="718"/>
        <w:jc w:val="both"/>
        <w:rPr>
          <w:rFonts w:ascii="Arial" w:hAnsi="Arial" w:cs="Arial"/>
          <w:w w:val="105"/>
          <w:sz w:val="27"/>
          <w:szCs w:val="27"/>
        </w:rPr>
      </w:pPr>
      <w:r w:rsidRPr="00C459A8">
        <w:rPr>
          <w:rFonts w:ascii="Arial" w:hAnsi="Arial" w:cs="Arial"/>
          <w:b/>
          <w:bCs/>
          <w:w w:val="105"/>
          <w:sz w:val="27"/>
          <w:szCs w:val="27"/>
        </w:rPr>
        <w:t xml:space="preserve">WHEREAS, </w:t>
      </w:r>
      <w:r w:rsidRPr="00C459A8">
        <w:rPr>
          <w:rFonts w:ascii="Arial" w:hAnsi="Arial" w:cs="Arial"/>
          <w:w w:val="105"/>
          <w:sz w:val="27"/>
          <w:szCs w:val="27"/>
        </w:rPr>
        <w:t>Daigle Fisse &amp; Kessenich (APLC) has a commercial practice and experience in aviation, construction, employment law and has represented boards and commissions in</w:t>
      </w:r>
      <w:r w:rsidRPr="00C459A8">
        <w:rPr>
          <w:rFonts w:ascii="Arial" w:hAnsi="Arial" w:cs="Arial"/>
          <w:spacing w:val="72"/>
          <w:w w:val="105"/>
          <w:sz w:val="27"/>
          <w:szCs w:val="27"/>
        </w:rPr>
        <w:t xml:space="preserve"> </w:t>
      </w:r>
      <w:proofErr w:type="gramStart"/>
      <w:r w:rsidRPr="00C459A8">
        <w:rPr>
          <w:rFonts w:ascii="Arial" w:hAnsi="Arial" w:cs="Arial"/>
          <w:w w:val="105"/>
          <w:sz w:val="27"/>
          <w:szCs w:val="27"/>
        </w:rPr>
        <w:t>Louisiana;</w:t>
      </w:r>
      <w:proofErr w:type="gramEnd"/>
    </w:p>
    <w:p w14:paraId="602CE6C3" w14:textId="77777777" w:rsidR="00C459A8" w:rsidRPr="00C459A8" w:rsidRDefault="00C459A8" w:rsidP="00C459A8">
      <w:pPr>
        <w:kinsoku w:val="0"/>
        <w:overflowPunct w:val="0"/>
        <w:autoSpaceDE w:val="0"/>
        <w:autoSpaceDN w:val="0"/>
        <w:adjustRightInd w:val="0"/>
        <w:spacing w:line="499" w:lineRule="auto"/>
        <w:ind w:left="119" w:right="132" w:firstLine="720"/>
        <w:jc w:val="both"/>
        <w:rPr>
          <w:rFonts w:ascii="Arial" w:hAnsi="Arial" w:cs="Arial"/>
          <w:w w:val="105"/>
          <w:sz w:val="27"/>
          <w:szCs w:val="27"/>
        </w:rPr>
      </w:pPr>
      <w:r w:rsidRPr="00C459A8">
        <w:rPr>
          <w:rFonts w:ascii="Arial" w:hAnsi="Arial" w:cs="Arial"/>
          <w:b/>
          <w:bCs/>
          <w:w w:val="105"/>
          <w:sz w:val="27"/>
          <w:szCs w:val="27"/>
        </w:rPr>
        <w:t xml:space="preserve">WHEREAS, </w:t>
      </w:r>
      <w:r w:rsidRPr="00C459A8">
        <w:rPr>
          <w:rFonts w:ascii="Arial" w:hAnsi="Arial" w:cs="Arial"/>
          <w:w w:val="105"/>
          <w:sz w:val="27"/>
          <w:szCs w:val="27"/>
        </w:rPr>
        <w:t xml:space="preserve">the Management Authority after considering the recommendation of the Legal Committee, and after adoption of an amendment on the term of the contracts, resolved that it was in the best interest of the </w:t>
      </w:r>
      <w:proofErr w:type="gramStart"/>
      <w:r w:rsidRPr="00C459A8">
        <w:rPr>
          <w:rFonts w:ascii="Arial" w:hAnsi="Arial" w:cs="Arial"/>
          <w:w w:val="105"/>
          <w:sz w:val="27"/>
          <w:szCs w:val="27"/>
        </w:rPr>
        <w:t>District</w:t>
      </w:r>
      <w:proofErr w:type="gramEnd"/>
      <w:r w:rsidRPr="00C459A8">
        <w:rPr>
          <w:rFonts w:ascii="Arial" w:hAnsi="Arial" w:cs="Arial"/>
          <w:w w:val="105"/>
          <w:sz w:val="27"/>
          <w:szCs w:val="27"/>
        </w:rPr>
        <w:t xml:space="preserve"> to approve professional legal service contracts to provide legal services for eight months, commencing on November 1, 2023 and expiring on June 30, 2024, with two 1-year options to renew, with Gerard</w:t>
      </w:r>
    </w:p>
    <w:p w14:paraId="359DBEE0" w14:textId="77777777" w:rsidR="00C459A8" w:rsidRPr="00C459A8" w:rsidRDefault="00C459A8" w:rsidP="00C459A8">
      <w:pPr>
        <w:kinsoku w:val="0"/>
        <w:overflowPunct w:val="0"/>
        <w:autoSpaceDE w:val="0"/>
        <w:autoSpaceDN w:val="0"/>
        <w:adjustRightInd w:val="0"/>
        <w:spacing w:line="484" w:lineRule="auto"/>
        <w:ind w:left="122" w:right="132" w:hanging="4"/>
        <w:jc w:val="both"/>
        <w:rPr>
          <w:rFonts w:ascii="Times New Roman" w:hAnsi="Times New Roman" w:cs="Times New Roman"/>
          <w:sz w:val="29"/>
          <w:szCs w:val="29"/>
        </w:rPr>
      </w:pPr>
      <w:r w:rsidRPr="00C459A8">
        <w:rPr>
          <w:rFonts w:ascii="Arial" w:hAnsi="Arial" w:cs="Arial"/>
          <w:sz w:val="27"/>
          <w:szCs w:val="27"/>
        </w:rPr>
        <w:t xml:space="preserve">G. Metzger (APLC), Gordon, Arrata, Montgomery, Barnett, McCollam, Duplantis </w:t>
      </w:r>
      <w:r w:rsidRPr="00C459A8">
        <w:rPr>
          <w:rFonts w:ascii="Times New Roman" w:hAnsi="Times New Roman" w:cs="Times New Roman"/>
          <w:sz w:val="29"/>
          <w:szCs w:val="29"/>
        </w:rPr>
        <w:t xml:space="preserve">&amp; </w:t>
      </w:r>
      <w:r w:rsidRPr="00C459A8">
        <w:rPr>
          <w:rFonts w:ascii="Arial" w:hAnsi="Arial" w:cs="Arial"/>
          <w:sz w:val="27"/>
          <w:szCs w:val="27"/>
        </w:rPr>
        <w:t xml:space="preserve">Egan, L.L.C., David Jefferson Dye, L.L.C., James Carter </w:t>
      </w:r>
      <w:r w:rsidRPr="00C459A8">
        <w:rPr>
          <w:rFonts w:ascii="Times New Roman" w:hAnsi="Times New Roman" w:cs="Times New Roman"/>
          <w:sz w:val="29"/>
          <w:szCs w:val="29"/>
        </w:rPr>
        <w:t>&amp;</w:t>
      </w:r>
    </w:p>
    <w:p w14:paraId="7FB070C3" w14:textId="77777777" w:rsidR="00C459A8" w:rsidRPr="00C459A8" w:rsidRDefault="00C459A8" w:rsidP="00C459A8">
      <w:pPr>
        <w:kinsoku w:val="0"/>
        <w:overflowPunct w:val="0"/>
        <w:autoSpaceDE w:val="0"/>
        <w:autoSpaceDN w:val="0"/>
        <w:adjustRightInd w:val="0"/>
        <w:spacing w:before="9"/>
        <w:ind w:left="4635" w:right="4649"/>
        <w:jc w:val="center"/>
        <w:rPr>
          <w:rFonts w:ascii="Arial" w:hAnsi="Arial" w:cs="Arial"/>
          <w:w w:val="105"/>
          <w:sz w:val="23"/>
          <w:szCs w:val="23"/>
        </w:rPr>
      </w:pPr>
      <w:r w:rsidRPr="00C459A8">
        <w:rPr>
          <w:rFonts w:ascii="Arial" w:hAnsi="Arial" w:cs="Arial"/>
          <w:w w:val="105"/>
          <w:sz w:val="23"/>
          <w:szCs w:val="23"/>
        </w:rPr>
        <w:t>-4-</w:t>
      </w:r>
    </w:p>
    <w:p w14:paraId="7025E933" w14:textId="77777777" w:rsidR="00C459A8" w:rsidRDefault="00C459A8" w:rsidP="00C459A8">
      <w:pPr>
        <w:rPr>
          <w:rFonts w:ascii="Arial" w:hAnsi="Arial" w:cs="Arial"/>
          <w:sz w:val="36"/>
          <w:szCs w:val="36"/>
        </w:rPr>
      </w:pPr>
    </w:p>
    <w:p w14:paraId="06B710BC" w14:textId="77777777" w:rsidR="00C459A8" w:rsidRDefault="00C459A8" w:rsidP="00C459A8">
      <w:pPr>
        <w:rPr>
          <w:rFonts w:ascii="Arial" w:hAnsi="Arial" w:cs="Arial"/>
          <w:sz w:val="36"/>
          <w:szCs w:val="36"/>
        </w:rPr>
      </w:pPr>
    </w:p>
    <w:p w14:paraId="0AFAFA44"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595FBC66" w14:textId="77777777" w:rsidR="00C459A8" w:rsidRPr="00C459A8" w:rsidRDefault="00C459A8" w:rsidP="00C459A8">
      <w:pPr>
        <w:kinsoku w:val="0"/>
        <w:overflowPunct w:val="0"/>
        <w:autoSpaceDE w:val="0"/>
        <w:autoSpaceDN w:val="0"/>
        <w:adjustRightInd w:val="0"/>
        <w:spacing w:before="211" w:line="516" w:lineRule="auto"/>
        <w:ind w:left="143" w:right="117" w:firstLine="14"/>
        <w:jc w:val="both"/>
        <w:rPr>
          <w:rFonts w:ascii="Arial" w:hAnsi="Arial" w:cs="Arial"/>
          <w:w w:val="105"/>
          <w:sz w:val="26"/>
          <w:szCs w:val="26"/>
        </w:rPr>
      </w:pPr>
      <w:r w:rsidRPr="00C459A8">
        <w:rPr>
          <w:rFonts w:ascii="Arial" w:hAnsi="Arial" w:cs="Arial"/>
          <w:w w:val="105"/>
          <w:sz w:val="26"/>
          <w:szCs w:val="26"/>
        </w:rPr>
        <w:t xml:space="preserve">Associates, </w:t>
      </w:r>
      <w:proofErr w:type="gramStart"/>
      <w:r w:rsidRPr="00C459A8">
        <w:rPr>
          <w:rFonts w:ascii="Arial" w:hAnsi="Arial" w:cs="Arial"/>
          <w:w w:val="105"/>
          <w:sz w:val="26"/>
          <w:szCs w:val="26"/>
        </w:rPr>
        <w:t>LLC</w:t>
      </w:r>
      <w:proofErr w:type="gramEnd"/>
      <w:r w:rsidRPr="00C459A8">
        <w:rPr>
          <w:rFonts w:ascii="Arial" w:hAnsi="Arial" w:cs="Arial"/>
          <w:w w:val="105"/>
          <w:sz w:val="26"/>
          <w:szCs w:val="26"/>
        </w:rPr>
        <w:t xml:space="preserve"> and Daigle Fisse &amp; Kessenich (APLC), with hourly rates for attorney fees, paralegals and law clerks in accordance with the maximum </w:t>
      </w:r>
      <w:r w:rsidRPr="00C459A8">
        <w:rPr>
          <w:rFonts w:ascii="Arial" w:hAnsi="Arial" w:cs="Arial"/>
          <w:w w:val="105"/>
          <w:sz w:val="26"/>
          <w:szCs w:val="26"/>
        </w:rPr>
        <w:lastRenderedPageBreak/>
        <w:t>hourly rates set forth above authorized by the Office of the Louisiana Attorney General for special counsel, paralegals and law clerks, subject to the approval of this Resolution by the Attorney General's Office.</w:t>
      </w:r>
    </w:p>
    <w:p w14:paraId="48CB69A6" w14:textId="77777777" w:rsidR="00C459A8" w:rsidRPr="00C459A8" w:rsidRDefault="00C459A8" w:rsidP="00C459A8">
      <w:pPr>
        <w:kinsoku w:val="0"/>
        <w:overflowPunct w:val="0"/>
        <w:autoSpaceDE w:val="0"/>
        <w:autoSpaceDN w:val="0"/>
        <w:adjustRightInd w:val="0"/>
        <w:spacing w:before="1" w:line="511" w:lineRule="auto"/>
        <w:ind w:left="123" w:right="140" w:firstLine="739"/>
        <w:jc w:val="both"/>
        <w:rPr>
          <w:rFonts w:ascii="Arial" w:hAnsi="Arial" w:cs="Arial"/>
          <w:w w:val="105"/>
          <w:sz w:val="26"/>
          <w:szCs w:val="26"/>
        </w:rPr>
      </w:pPr>
      <w:r w:rsidRPr="00C459A8">
        <w:rPr>
          <w:rFonts w:ascii="Arial" w:hAnsi="Arial" w:cs="Arial"/>
          <w:b/>
          <w:bCs/>
          <w:w w:val="105"/>
          <w:sz w:val="27"/>
          <w:szCs w:val="27"/>
        </w:rPr>
        <w:t xml:space="preserve">NOW, THEREFORE, BE IT HEREBY RESOLVED, </w:t>
      </w:r>
      <w:r w:rsidRPr="00C459A8">
        <w:rPr>
          <w:rFonts w:ascii="Arial" w:hAnsi="Arial" w:cs="Arial"/>
          <w:w w:val="105"/>
          <w:sz w:val="26"/>
          <w:szCs w:val="26"/>
        </w:rPr>
        <w:t xml:space="preserve">that the Lakefront Management Authority hereby approves professional legal service contracts with Gerard G. Metzger (APLC), Gordon, Arrata, Montgomery, Barnett, McCollam, Duplantis &amp; Egan, L.L.C., David Jefferson Dye, L.L.C., James Carter </w:t>
      </w:r>
      <w:r w:rsidRPr="00C459A8">
        <w:rPr>
          <w:rFonts w:ascii="Times New Roman" w:hAnsi="Times New Roman" w:cs="Times New Roman"/>
          <w:w w:val="105"/>
          <w:sz w:val="29"/>
          <w:szCs w:val="29"/>
        </w:rPr>
        <w:t xml:space="preserve">&amp; </w:t>
      </w:r>
      <w:r w:rsidRPr="00C459A8">
        <w:rPr>
          <w:rFonts w:ascii="Arial" w:hAnsi="Arial" w:cs="Arial"/>
          <w:w w:val="105"/>
          <w:sz w:val="26"/>
          <w:szCs w:val="26"/>
        </w:rPr>
        <w:t xml:space="preserve">Associates, LLC and Daigle Fisse </w:t>
      </w:r>
      <w:r w:rsidRPr="00C459A8">
        <w:rPr>
          <w:rFonts w:ascii="Times New Roman" w:hAnsi="Times New Roman" w:cs="Times New Roman"/>
          <w:w w:val="105"/>
          <w:sz w:val="29"/>
          <w:szCs w:val="29"/>
        </w:rPr>
        <w:t xml:space="preserve">&amp; </w:t>
      </w:r>
      <w:r w:rsidRPr="00C459A8">
        <w:rPr>
          <w:rFonts w:ascii="Arial" w:hAnsi="Arial" w:cs="Arial"/>
          <w:w w:val="105"/>
          <w:sz w:val="26"/>
          <w:szCs w:val="26"/>
        </w:rPr>
        <w:t>Kessenich (APLC) to provide legal services, for a term of eight months, commencing on November 1,2023, with two 1-year options to renew, and with hourly rates for attorney fees, paralegal fees and law clerk fees in accordance with the maximum hourly rates authorized by the office of the Attorney General for special counsel, subject to the approval of this Resolution by the Office of the Attorney General of the State of Louisiana, as required under Louisiana Revised Statutes Title 42, Section 263.</w:t>
      </w:r>
    </w:p>
    <w:p w14:paraId="3EA0E1EB" w14:textId="77777777" w:rsidR="00C459A8" w:rsidRPr="00C459A8" w:rsidRDefault="00C459A8" w:rsidP="00C459A8">
      <w:pPr>
        <w:kinsoku w:val="0"/>
        <w:overflowPunct w:val="0"/>
        <w:autoSpaceDE w:val="0"/>
        <w:autoSpaceDN w:val="0"/>
        <w:adjustRightInd w:val="0"/>
        <w:spacing w:before="5" w:line="511" w:lineRule="auto"/>
        <w:ind w:left="118" w:right="169" w:firstLine="802"/>
        <w:jc w:val="both"/>
        <w:rPr>
          <w:rFonts w:ascii="Arial" w:hAnsi="Arial" w:cs="Arial"/>
          <w:w w:val="105"/>
          <w:sz w:val="26"/>
          <w:szCs w:val="26"/>
        </w:rPr>
      </w:pPr>
      <w:r w:rsidRPr="00C459A8">
        <w:rPr>
          <w:rFonts w:ascii="Arial" w:hAnsi="Arial" w:cs="Arial"/>
          <w:b/>
          <w:bCs/>
          <w:w w:val="105"/>
          <w:sz w:val="27"/>
          <w:szCs w:val="27"/>
        </w:rPr>
        <w:t xml:space="preserve">BE IT FURTHER HEREBY RESOLVED </w:t>
      </w:r>
      <w:r w:rsidRPr="00C459A8">
        <w:rPr>
          <w:rFonts w:ascii="Arial" w:hAnsi="Arial" w:cs="Arial"/>
          <w:w w:val="105"/>
          <w:sz w:val="26"/>
          <w:szCs w:val="26"/>
        </w:rPr>
        <w:t>that the Lakefront Management Authority's Chairman or Executive Director be and is hereby authorized to sign all documents necessary to carry out the above.</w:t>
      </w:r>
    </w:p>
    <w:p w14:paraId="3D07BB54" w14:textId="77777777" w:rsidR="00C459A8" w:rsidRPr="00C459A8" w:rsidRDefault="00C459A8" w:rsidP="00C459A8">
      <w:pPr>
        <w:kinsoku w:val="0"/>
        <w:overflowPunct w:val="0"/>
        <w:autoSpaceDE w:val="0"/>
        <w:autoSpaceDN w:val="0"/>
        <w:adjustRightInd w:val="0"/>
        <w:spacing w:before="3"/>
        <w:rPr>
          <w:rFonts w:ascii="Arial" w:hAnsi="Arial" w:cs="Arial"/>
          <w:sz w:val="27"/>
          <w:szCs w:val="27"/>
        </w:rPr>
      </w:pPr>
    </w:p>
    <w:p w14:paraId="6CAA5FE0" w14:textId="77777777" w:rsidR="00C459A8" w:rsidRPr="00C459A8" w:rsidRDefault="00C459A8" w:rsidP="00C459A8">
      <w:pPr>
        <w:kinsoku w:val="0"/>
        <w:overflowPunct w:val="0"/>
        <w:autoSpaceDE w:val="0"/>
        <w:autoSpaceDN w:val="0"/>
        <w:adjustRightInd w:val="0"/>
        <w:spacing w:line="249" w:lineRule="auto"/>
        <w:ind w:left="1905" w:right="429" w:hanging="1787"/>
        <w:outlineLvl w:val="0"/>
        <w:rPr>
          <w:rFonts w:ascii="Arial" w:hAnsi="Arial" w:cs="Arial"/>
          <w:b/>
          <w:bCs/>
          <w:sz w:val="27"/>
          <w:szCs w:val="27"/>
        </w:rPr>
      </w:pPr>
      <w:r w:rsidRPr="00C459A8">
        <w:rPr>
          <w:rFonts w:ascii="Arial" w:hAnsi="Arial" w:cs="Arial"/>
          <w:b/>
          <w:bCs/>
          <w:sz w:val="27"/>
          <w:szCs w:val="27"/>
        </w:rPr>
        <w:t>YEAS: RICHARD, RODGERS, BRIEN, CLINTON, COHN, DROUANT, EGANA, EXPOSE', GERHART, HEATON, LAPEYROLERIE, THOMAS</w:t>
      </w:r>
    </w:p>
    <w:p w14:paraId="5F2D16D3" w14:textId="77777777" w:rsidR="00C459A8" w:rsidRPr="00C459A8" w:rsidRDefault="00C459A8" w:rsidP="00C459A8">
      <w:pPr>
        <w:kinsoku w:val="0"/>
        <w:overflowPunct w:val="0"/>
        <w:autoSpaceDE w:val="0"/>
        <w:autoSpaceDN w:val="0"/>
        <w:adjustRightInd w:val="0"/>
        <w:spacing w:before="2"/>
        <w:rPr>
          <w:rFonts w:ascii="Arial" w:hAnsi="Arial" w:cs="Arial"/>
          <w:b/>
          <w:bCs/>
          <w:sz w:val="28"/>
          <w:szCs w:val="28"/>
        </w:rPr>
      </w:pPr>
    </w:p>
    <w:p w14:paraId="5FD17FA2" w14:textId="77777777" w:rsidR="00C459A8" w:rsidRPr="00C459A8" w:rsidRDefault="00C459A8" w:rsidP="00C459A8">
      <w:pPr>
        <w:kinsoku w:val="0"/>
        <w:overflowPunct w:val="0"/>
        <w:autoSpaceDE w:val="0"/>
        <w:autoSpaceDN w:val="0"/>
        <w:adjustRightInd w:val="0"/>
        <w:spacing w:line="501" w:lineRule="auto"/>
        <w:ind w:left="118" w:right="6413" w:hanging="6"/>
        <w:rPr>
          <w:rFonts w:ascii="Arial" w:hAnsi="Arial" w:cs="Arial"/>
          <w:b/>
          <w:bCs/>
          <w:w w:val="105"/>
          <w:sz w:val="27"/>
          <w:szCs w:val="27"/>
        </w:rPr>
      </w:pPr>
      <w:r w:rsidRPr="00C459A8">
        <w:rPr>
          <w:rFonts w:ascii="Arial" w:hAnsi="Arial" w:cs="Arial"/>
          <w:b/>
          <w:bCs/>
          <w:w w:val="105"/>
          <w:sz w:val="27"/>
          <w:szCs w:val="27"/>
        </w:rPr>
        <w:t>NAYS: CARR ABSTAIN: NONE</w:t>
      </w:r>
    </w:p>
    <w:p w14:paraId="031A41AC" w14:textId="77777777" w:rsidR="00C459A8" w:rsidRPr="00C459A8" w:rsidRDefault="00C459A8" w:rsidP="00C459A8">
      <w:pPr>
        <w:kinsoku w:val="0"/>
        <w:overflowPunct w:val="0"/>
        <w:autoSpaceDE w:val="0"/>
        <w:autoSpaceDN w:val="0"/>
        <w:adjustRightInd w:val="0"/>
        <w:spacing w:line="305" w:lineRule="exact"/>
        <w:ind w:left="113"/>
        <w:rPr>
          <w:rFonts w:ascii="Arial" w:hAnsi="Arial" w:cs="Arial"/>
          <w:b/>
          <w:bCs/>
          <w:w w:val="105"/>
          <w:sz w:val="27"/>
          <w:szCs w:val="27"/>
        </w:rPr>
      </w:pPr>
      <w:r w:rsidRPr="00C459A8">
        <w:rPr>
          <w:rFonts w:ascii="Arial" w:hAnsi="Arial" w:cs="Arial"/>
          <w:b/>
          <w:bCs/>
          <w:w w:val="105"/>
          <w:sz w:val="27"/>
          <w:szCs w:val="27"/>
        </w:rPr>
        <w:t>ABSENT: D. HEBERT, J. HERBERT, C. WILLIAMS</w:t>
      </w:r>
    </w:p>
    <w:p w14:paraId="21561277" w14:textId="77777777" w:rsidR="00C459A8" w:rsidRPr="00C459A8" w:rsidRDefault="00C459A8" w:rsidP="00C459A8">
      <w:pPr>
        <w:kinsoku w:val="0"/>
        <w:overflowPunct w:val="0"/>
        <w:autoSpaceDE w:val="0"/>
        <w:autoSpaceDN w:val="0"/>
        <w:adjustRightInd w:val="0"/>
        <w:rPr>
          <w:rFonts w:ascii="Arial" w:hAnsi="Arial" w:cs="Arial"/>
          <w:b/>
          <w:bCs/>
          <w:sz w:val="30"/>
          <w:szCs w:val="30"/>
        </w:rPr>
      </w:pPr>
    </w:p>
    <w:p w14:paraId="7E0F34CC" w14:textId="77777777" w:rsidR="00C459A8" w:rsidRPr="00C459A8" w:rsidRDefault="00C459A8" w:rsidP="00C459A8">
      <w:pPr>
        <w:kinsoku w:val="0"/>
        <w:overflowPunct w:val="0"/>
        <w:autoSpaceDE w:val="0"/>
        <w:autoSpaceDN w:val="0"/>
        <w:adjustRightInd w:val="0"/>
        <w:spacing w:before="253"/>
        <w:ind w:left="4616" w:right="4676"/>
        <w:jc w:val="center"/>
        <w:rPr>
          <w:rFonts w:ascii="Times New Roman" w:hAnsi="Times New Roman" w:cs="Times New Roman"/>
          <w:w w:val="105"/>
          <w:sz w:val="25"/>
          <w:szCs w:val="25"/>
        </w:rPr>
      </w:pPr>
      <w:r w:rsidRPr="00C459A8">
        <w:rPr>
          <w:rFonts w:ascii="Times New Roman" w:hAnsi="Times New Roman" w:cs="Times New Roman"/>
          <w:w w:val="105"/>
          <w:sz w:val="25"/>
          <w:szCs w:val="25"/>
        </w:rPr>
        <w:t>-5-</w:t>
      </w:r>
    </w:p>
    <w:p w14:paraId="39F212A9"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16C2C326" w14:textId="77777777" w:rsidR="00C459A8" w:rsidRPr="00C459A8" w:rsidRDefault="00C459A8" w:rsidP="00C459A8">
      <w:pPr>
        <w:kinsoku w:val="0"/>
        <w:overflowPunct w:val="0"/>
        <w:autoSpaceDE w:val="0"/>
        <w:autoSpaceDN w:val="0"/>
        <w:adjustRightInd w:val="0"/>
        <w:spacing w:before="192"/>
        <w:ind w:left="174"/>
        <w:jc w:val="both"/>
        <w:rPr>
          <w:rFonts w:ascii="Arial" w:hAnsi="Arial" w:cs="Arial"/>
          <w:color w:val="0A0A0A"/>
          <w:w w:val="105"/>
          <w:sz w:val="27"/>
          <w:szCs w:val="27"/>
        </w:rPr>
      </w:pPr>
      <w:r w:rsidRPr="00C459A8">
        <w:rPr>
          <w:rFonts w:ascii="Arial" w:hAnsi="Arial" w:cs="Arial"/>
          <w:color w:val="0A0A0A"/>
          <w:w w:val="105"/>
          <w:sz w:val="27"/>
          <w:szCs w:val="27"/>
        </w:rPr>
        <w:t>RESOLUTION PASSED: YES</w:t>
      </w:r>
    </w:p>
    <w:p w14:paraId="48C555E8" w14:textId="77777777" w:rsidR="00C459A8" w:rsidRPr="00C459A8" w:rsidRDefault="00C459A8" w:rsidP="00C459A8">
      <w:pPr>
        <w:kinsoku w:val="0"/>
        <w:overflowPunct w:val="0"/>
        <w:autoSpaceDE w:val="0"/>
        <w:autoSpaceDN w:val="0"/>
        <w:adjustRightInd w:val="0"/>
        <w:spacing w:before="5"/>
        <w:rPr>
          <w:rFonts w:ascii="Arial" w:hAnsi="Arial" w:cs="Arial"/>
          <w:sz w:val="29"/>
          <w:szCs w:val="29"/>
        </w:rPr>
      </w:pPr>
    </w:p>
    <w:p w14:paraId="557D7B99" w14:textId="77777777" w:rsidR="00C459A8" w:rsidRPr="00C459A8" w:rsidRDefault="00C459A8" w:rsidP="00C459A8">
      <w:pPr>
        <w:kinsoku w:val="0"/>
        <w:overflowPunct w:val="0"/>
        <w:autoSpaceDE w:val="0"/>
        <w:autoSpaceDN w:val="0"/>
        <w:adjustRightInd w:val="0"/>
        <w:spacing w:line="303" w:lineRule="exact"/>
        <w:ind w:left="175"/>
        <w:jc w:val="both"/>
        <w:rPr>
          <w:rFonts w:ascii="Arial" w:hAnsi="Arial" w:cs="Arial"/>
          <w:color w:val="0A0A0A"/>
          <w:w w:val="110"/>
          <w:sz w:val="27"/>
          <w:szCs w:val="27"/>
        </w:rPr>
      </w:pPr>
      <w:r w:rsidRPr="00C459A8">
        <w:rPr>
          <w:rFonts w:ascii="Arial" w:hAnsi="Arial" w:cs="Arial"/>
          <w:color w:val="0A0A0A"/>
          <w:w w:val="110"/>
          <w:sz w:val="27"/>
          <w:szCs w:val="27"/>
        </w:rPr>
        <w:t>This resolution was declared adopted this 16th day of</w:t>
      </w:r>
      <w:r w:rsidRPr="00C459A8">
        <w:rPr>
          <w:rFonts w:ascii="Arial" w:hAnsi="Arial" w:cs="Arial"/>
          <w:color w:val="0A0A0A"/>
          <w:spacing w:val="55"/>
          <w:w w:val="110"/>
          <w:sz w:val="27"/>
          <w:szCs w:val="27"/>
        </w:rPr>
        <w:t xml:space="preserve"> </w:t>
      </w:r>
      <w:r w:rsidRPr="00C459A8">
        <w:rPr>
          <w:rFonts w:ascii="Arial" w:hAnsi="Arial" w:cs="Arial"/>
          <w:color w:val="0A0A0A"/>
          <w:w w:val="110"/>
          <w:sz w:val="27"/>
          <w:szCs w:val="27"/>
        </w:rPr>
        <w:t>November</w:t>
      </w:r>
    </w:p>
    <w:p w14:paraId="49FB8003" w14:textId="77777777" w:rsidR="00C459A8" w:rsidRPr="00C459A8" w:rsidRDefault="00C459A8" w:rsidP="00C459A8">
      <w:pPr>
        <w:kinsoku w:val="0"/>
        <w:overflowPunct w:val="0"/>
        <w:autoSpaceDE w:val="0"/>
        <w:autoSpaceDN w:val="0"/>
        <w:adjustRightInd w:val="0"/>
        <w:spacing w:line="337" w:lineRule="exact"/>
        <w:ind w:left="179"/>
        <w:rPr>
          <w:rFonts w:ascii="Times New Roman" w:hAnsi="Times New Roman" w:cs="Times New Roman"/>
          <w:b/>
          <w:bCs/>
          <w:color w:val="0A0A0A"/>
          <w:sz w:val="30"/>
          <w:szCs w:val="30"/>
        </w:rPr>
      </w:pPr>
      <w:r w:rsidRPr="00C459A8">
        <w:rPr>
          <w:rFonts w:ascii="Times New Roman" w:hAnsi="Times New Roman" w:cs="Times New Roman"/>
          <w:b/>
          <w:bCs/>
          <w:color w:val="0A0A0A"/>
          <w:sz w:val="30"/>
          <w:szCs w:val="30"/>
        </w:rPr>
        <w:t>2023.</w:t>
      </w:r>
    </w:p>
    <w:p w14:paraId="506ACE5A" w14:textId="77777777" w:rsidR="00C459A8" w:rsidRPr="00C459A8" w:rsidRDefault="00C459A8" w:rsidP="00C459A8">
      <w:pPr>
        <w:kinsoku w:val="0"/>
        <w:overflowPunct w:val="0"/>
        <w:autoSpaceDE w:val="0"/>
        <w:autoSpaceDN w:val="0"/>
        <w:adjustRightInd w:val="0"/>
        <w:spacing w:before="229"/>
        <w:ind w:left="161" w:hanging="43"/>
        <w:rPr>
          <w:rFonts w:ascii="Courier New" w:hAnsi="Courier New" w:cs="Courier New"/>
          <w:color w:val="0A0A0A"/>
          <w:w w:val="85"/>
          <w:sz w:val="27"/>
          <w:szCs w:val="27"/>
        </w:rPr>
      </w:pPr>
      <w:r w:rsidRPr="00C459A8">
        <w:rPr>
          <w:rFonts w:ascii="Courier New" w:hAnsi="Courier New" w:cs="Courier New"/>
          <w:color w:val="0A0A0A"/>
          <w:w w:val="85"/>
          <w:sz w:val="27"/>
          <w:szCs w:val="27"/>
        </w:rPr>
        <w:t>•••••••••••••••••••••••••••••••••••••••••••••••••••••••••••••••••••••••••••••••</w:t>
      </w:r>
    </w:p>
    <w:p w14:paraId="2C7B35AD" w14:textId="77777777" w:rsidR="00C459A8" w:rsidRPr="00C459A8" w:rsidRDefault="00C459A8" w:rsidP="00C459A8">
      <w:pPr>
        <w:kinsoku w:val="0"/>
        <w:overflowPunct w:val="0"/>
        <w:autoSpaceDE w:val="0"/>
        <w:autoSpaceDN w:val="0"/>
        <w:adjustRightInd w:val="0"/>
        <w:spacing w:before="190" w:line="249" w:lineRule="auto"/>
        <w:ind w:left="165" w:right="196" w:hanging="5"/>
        <w:jc w:val="both"/>
        <w:rPr>
          <w:rFonts w:ascii="Arial" w:hAnsi="Arial" w:cs="Arial"/>
          <w:color w:val="0A0A0A"/>
          <w:w w:val="105"/>
          <w:sz w:val="27"/>
          <w:szCs w:val="27"/>
        </w:rPr>
      </w:pPr>
      <w:r w:rsidRPr="00C459A8">
        <w:rPr>
          <w:rFonts w:ascii="Arial" w:hAnsi="Arial" w:cs="Arial"/>
          <w:color w:val="0A0A0A"/>
          <w:w w:val="105"/>
          <w:sz w:val="27"/>
          <w:szCs w:val="27"/>
        </w:rPr>
        <w:t>I hereby certify that the above and foregoing is a true and correct copy of a resolution duly adopted by the Non-Flood Protection Asset Management Authority at its meeting on November 16, 2023, held in New Orleans, LA, at which a quorum was present.</w:t>
      </w:r>
    </w:p>
    <w:p w14:paraId="0DC705AB" w14:textId="77777777" w:rsidR="00C459A8" w:rsidRPr="00C459A8" w:rsidRDefault="00C459A8" w:rsidP="00C459A8">
      <w:pPr>
        <w:kinsoku w:val="0"/>
        <w:overflowPunct w:val="0"/>
        <w:autoSpaceDE w:val="0"/>
        <w:autoSpaceDN w:val="0"/>
        <w:adjustRightInd w:val="0"/>
        <w:rPr>
          <w:rFonts w:ascii="Arial" w:hAnsi="Arial" w:cs="Arial"/>
          <w:sz w:val="30"/>
          <w:szCs w:val="30"/>
        </w:rPr>
      </w:pPr>
    </w:p>
    <w:p w14:paraId="2731201A" w14:textId="3357640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64BD86B7" w14:textId="1A036F79" w:rsidR="00C459A8" w:rsidRDefault="00C459A8" w:rsidP="00C459A8">
      <w:pPr>
        <w:rPr>
          <w:rFonts w:ascii="Arial" w:hAnsi="Arial" w:cs="Arial"/>
          <w:sz w:val="36"/>
          <w:szCs w:val="36"/>
        </w:rPr>
      </w:pPr>
      <w:r w:rsidRPr="00C459A8">
        <w:rPr>
          <w:rFonts w:ascii="Arial" w:hAnsi="Arial" w:cs="Arial"/>
          <w:noProof/>
          <w:sz w:val="20"/>
          <w:szCs w:val="20"/>
        </w:rPr>
        <w:drawing>
          <wp:anchor distT="0" distB="0" distL="114300" distR="114300" simplePos="0" relativeHeight="251658240" behindDoc="0" locked="0" layoutInCell="1" allowOverlap="1" wp14:anchorId="0DE6537D" wp14:editId="5D59A1E4">
            <wp:simplePos x="0" y="0"/>
            <wp:positionH relativeFrom="margin">
              <wp:align>right</wp:align>
            </wp:positionH>
            <wp:positionV relativeFrom="paragraph">
              <wp:posOffset>125730</wp:posOffset>
            </wp:positionV>
            <wp:extent cx="2581275" cy="1028700"/>
            <wp:effectExtent l="0" t="0" r="9525" b="0"/>
            <wp:wrapNone/>
            <wp:docPr id="685639136"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45630" name="Picture 2"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9B0DD" w14:textId="19317934" w:rsidR="00C459A8" w:rsidRDefault="00C459A8" w:rsidP="00C459A8">
      <w:pPr>
        <w:rPr>
          <w:rFonts w:ascii="Arial" w:hAnsi="Arial" w:cs="Arial"/>
          <w:sz w:val="36"/>
          <w:szCs w:val="36"/>
        </w:rPr>
      </w:pPr>
    </w:p>
    <w:p w14:paraId="5E7E76B2" w14:textId="175A76FE" w:rsidR="00C459A8" w:rsidRDefault="00C459A8" w:rsidP="00C459A8">
      <w:pPr>
        <w:rPr>
          <w:rFonts w:ascii="Arial" w:hAnsi="Arial" w:cs="Arial"/>
          <w:sz w:val="36"/>
          <w:szCs w:val="36"/>
        </w:rPr>
      </w:pPr>
    </w:p>
    <w:p w14:paraId="72B0CD87" w14:textId="77777777" w:rsidR="00C459A8" w:rsidRDefault="00C459A8" w:rsidP="00C459A8">
      <w:pPr>
        <w:rPr>
          <w:rFonts w:ascii="Arial" w:hAnsi="Arial" w:cs="Arial"/>
          <w:sz w:val="36"/>
          <w:szCs w:val="36"/>
        </w:rPr>
      </w:pPr>
    </w:p>
    <w:p w14:paraId="69D000C1" w14:textId="77777777" w:rsidR="00C459A8" w:rsidRDefault="00C459A8" w:rsidP="00C459A8">
      <w:pPr>
        <w:rPr>
          <w:rFonts w:ascii="Arial" w:hAnsi="Arial" w:cs="Arial"/>
          <w:sz w:val="36"/>
          <w:szCs w:val="36"/>
        </w:rPr>
      </w:pPr>
    </w:p>
    <w:p w14:paraId="55EB19C3" w14:textId="77777777" w:rsidR="00C459A8" w:rsidRDefault="00C459A8" w:rsidP="00C459A8">
      <w:pPr>
        <w:rPr>
          <w:rFonts w:ascii="Arial" w:hAnsi="Arial" w:cs="Arial"/>
          <w:sz w:val="36"/>
          <w:szCs w:val="36"/>
        </w:rPr>
      </w:pPr>
    </w:p>
    <w:p w14:paraId="673B0377" w14:textId="77777777" w:rsidR="00C459A8" w:rsidRDefault="00C459A8" w:rsidP="00C459A8">
      <w:pPr>
        <w:rPr>
          <w:rFonts w:ascii="Arial" w:hAnsi="Arial" w:cs="Arial"/>
          <w:sz w:val="36"/>
          <w:szCs w:val="36"/>
        </w:rPr>
      </w:pPr>
    </w:p>
    <w:p w14:paraId="629E0576" w14:textId="77777777" w:rsidR="00C459A8" w:rsidRDefault="00C459A8" w:rsidP="00C459A8">
      <w:pPr>
        <w:rPr>
          <w:rFonts w:ascii="Arial" w:hAnsi="Arial" w:cs="Arial"/>
          <w:sz w:val="36"/>
          <w:szCs w:val="36"/>
        </w:rPr>
      </w:pPr>
    </w:p>
    <w:p w14:paraId="64C20F38" w14:textId="77777777" w:rsidR="00AB3E9C" w:rsidRDefault="00AB3E9C" w:rsidP="00C459A8">
      <w:pPr>
        <w:rPr>
          <w:rFonts w:ascii="Arial" w:hAnsi="Arial" w:cs="Arial"/>
          <w:sz w:val="36"/>
          <w:szCs w:val="36"/>
        </w:rPr>
      </w:pPr>
    </w:p>
    <w:p w14:paraId="2CC07A9E" w14:textId="77777777" w:rsidR="00AB3E9C" w:rsidRDefault="00AB3E9C" w:rsidP="00C459A8">
      <w:pPr>
        <w:rPr>
          <w:rFonts w:ascii="Arial" w:hAnsi="Arial" w:cs="Arial"/>
          <w:sz w:val="36"/>
          <w:szCs w:val="36"/>
        </w:rPr>
      </w:pPr>
    </w:p>
    <w:p w14:paraId="2341113E" w14:textId="77777777" w:rsidR="00AB3E9C" w:rsidRDefault="00AB3E9C" w:rsidP="00C459A8">
      <w:pPr>
        <w:rPr>
          <w:rFonts w:ascii="Arial" w:hAnsi="Arial" w:cs="Arial"/>
          <w:sz w:val="36"/>
          <w:szCs w:val="36"/>
        </w:rPr>
      </w:pPr>
    </w:p>
    <w:p w14:paraId="0E926E2C"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2185F571" w14:textId="3F3CE9DD" w:rsidR="00AB3E9C" w:rsidRDefault="00C459A8" w:rsidP="00C459A8">
      <w:pPr>
        <w:kinsoku w:val="0"/>
        <w:overflowPunct w:val="0"/>
        <w:autoSpaceDE w:val="0"/>
        <w:autoSpaceDN w:val="0"/>
        <w:adjustRightInd w:val="0"/>
        <w:spacing w:before="222" w:line="496" w:lineRule="auto"/>
        <w:rPr>
          <w:rFonts w:ascii="Arial" w:hAnsi="Arial" w:cs="Arial"/>
          <w:b/>
          <w:bCs/>
          <w:w w:val="105"/>
          <w:sz w:val="27"/>
          <w:szCs w:val="27"/>
        </w:rPr>
      </w:pPr>
      <w:r w:rsidRPr="00C459A8">
        <w:rPr>
          <w:rFonts w:ascii="Arial" w:hAnsi="Arial" w:cs="Arial"/>
          <w:b/>
          <w:bCs/>
          <w:w w:val="105"/>
          <w:sz w:val="27"/>
          <w:szCs w:val="27"/>
        </w:rPr>
        <w:lastRenderedPageBreak/>
        <w:t xml:space="preserve">MOTION: </w:t>
      </w:r>
      <w:r w:rsidR="00AB3E9C" w:rsidRPr="00C459A8">
        <w:rPr>
          <w:rFonts w:ascii="Arial" w:hAnsi="Arial" w:cs="Arial"/>
          <w:b/>
          <w:bCs/>
          <w:w w:val="105"/>
          <w:sz w:val="27"/>
          <w:szCs w:val="27"/>
        </w:rPr>
        <w:t>Vll-0211162023</w:t>
      </w:r>
    </w:p>
    <w:p w14:paraId="713BAF06" w14:textId="0880D499" w:rsidR="00AB3E9C" w:rsidRPr="00C459A8" w:rsidRDefault="00C459A8" w:rsidP="00AB3E9C">
      <w:pPr>
        <w:kinsoku w:val="0"/>
        <w:overflowPunct w:val="0"/>
        <w:autoSpaceDE w:val="0"/>
        <w:autoSpaceDN w:val="0"/>
        <w:adjustRightInd w:val="0"/>
        <w:spacing w:before="222" w:line="496" w:lineRule="auto"/>
        <w:ind w:left="24" w:right="1583" w:hanging="25"/>
        <w:rPr>
          <w:rFonts w:ascii="Arial" w:hAnsi="Arial" w:cs="Arial"/>
          <w:b/>
          <w:bCs/>
          <w:w w:val="105"/>
          <w:sz w:val="27"/>
          <w:szCs w:val="27"/>
        </w:rPr>
      </w:pPr>
      <w:r w:rsidRPr="00C459A8">
        <w:rPr>
          <w:rFonts w:ascii="Arial" w:hAnsi="Arial" w:cs="Arial"/>
          <w:b/>
          <w:bCs/>
          <w:w w:val="105"/>
          <w:sz w:val="27"/>
          <w:szCs w:val="27"/>
        </w:rPr>
        <w:t>RESOLUTION:</w:t>
      </w:r>
      <w:r w:rsidR="00AB3E9C" w:rsidRPr="00AB3E9C">
        <w:rPr>
          <w:rFonts w:ascii="Arial" w:hAnsi="Arial" w:cs="Arial"/>
          <w:b/>
          <w:bCs/>
          <w:w w:val="105"/>
          <w:sz w:val="27"/>
          <w:szCs w:val="27"/>
        </w:rPr>
        <w:t xml:space="preserve"> </w:t>
      </w:r>
      <w:r w:rsidR="00AB3E9C" w:rsidRPr="00C459A8">
        <w:rPr>
          <w:rFonts w:ascii="Arial" w:hAnsi="Arial" w:cs="Arial"/>
          <w:b/>
          <w:bCs/>
          <w:w w:val="105"/>
          <w:sz w:val="27"/>
          <w:szCs w:val="27"/>
        </w:rPr>
        <w:t>Vll-02-11162023</w:t>
      </w:r>
    </w:p>
    <w:p w14:paraId="665E7727" w14:textId="72A02336" w:rsidR="00AB3E9C" w:rsidRDefault="00C459A8" w:rsidP="00C459A8">
      <w:pPr>
        <w:kinsoku w:val="0"/>
        <w:overflowPunct w:val="0"/>
        <w:autoSpaceDE w:val="0"/>
        <w:autoSpaceDN w:val="0"/>
        <w:adjustRightInd w:val="0"/>
        <w:spacing w:before="222" w:line="496" w:lineRule="auto"/>
        <w:rPr>
          <w:rFonts w:ascii="Arial" w:hAnsi="Arial" w:cs="Arial"/>
          <w:b/>
          <w:bCs/>
          <w:w w:val="105"/>
          <w:sz w:val="27"/>
          <w:szCs w:val="27"/>
        </w:rPr>
      </w:pPr>
      <w:r w:rsidRPr="00C459A8">
        <w:rPr>
          <w:rFonts w:ascii="Arial" w:hAnsi="Arial" w:cs="Arial"/>
          <w:b/>
          <w:bCs/>
          <w:w w:val="105"/>
          <w:sz w:val="27"/>
          <w:szCs w:val="27"/>
        </w:rPr>
        <w:t xml:space="preserve"> BY: </w:t>
      </w:r>
      <w:r w:rsidR="00AB3E9C" w:rsidRPr="00C459A8">
        <w:rPr>
          <w:rFonts w:ascii="Arial" w:hAnsi="Arial" w:cs="Arial"/>
          <w:b/>
          <w:bCs/>
          <w:sz w:val="27"/>
          <w:szCs w:val="27"/>
        </w:rPr>
        <w:t>COMMISSIONER DROUANT</w:t>
      </w:r>
    </w:p>
    <w:p w14:paraId="53783A9F" w14:textId="7CD7B78B" w:rsidR="00AB3E9C" w:rsidRPr="00C459A8" w:rsidRDefault="00C459A8" w:rsidP="00AB3E9C">
      <w:pPr>
        <w:kinsoku w:val="0"/>
        <w:overflowPunct w:val="0"/>
        <w:autoSpaceDE w:val="0"/>
        <w:autoSpaceDN w:val="0"/>
        <w:adjustRightInd w:val="0"/>
        <w:spacing w:before="2" w:line="496" w:lineRule="auto"/>
        <w:ind w:left="20"/>
        <w:rPr>
          <w:rFonts w:ascii="Arial" w:hAnsi="Arial" w:cs="Arial"/>
          <w:b/>
          <w:bCs/>
          <w:sz w:val="27"/>
          <w:szCs w:val="27"/>
        </w:rPr>
      </w:pPr>
      <w:r w:rsidRPr="00C459A8">
        <w:rPr>
          <w:rFonts w:ascii="Arial" w:hAnsi="Arial" w:cs="Arial"/>
          <w:b/>
          <w:bCs/>
          <w:w w:val="105"/>
          <w:sz w:val="27"/>
          <w:szCs w:val="27"/>
        </w:rPr>
        <w:t>SECONDED:</w:t>
      </w:r>
      <w:r w:rsidR="00AB3E9C" w:rsidRPr="00AB3E9C">
        <w:rPr>
          <w:rFonts w:ascii="Arial" w:hAnsi="Arial" w:cs="Arial"/>
          <w:b/>
          <w:bCs/>
          <w:sz w:val="27"/>
          <w:szCs w:val="27"/>
        </w:rPr>
        <w:t xml:space="preserve"> </w:t>
      </w:r>
      <w:r w:rsidR="00AB3E9C" w:rsidRPr="00C459A8">
        <w:rPr>
          <w:rFonts w:ascii="Arial" w:hAnsi="Arial" w:cs="Arial"/>
          <w:b/>
          <w:bCs/>
          <w:sz w:val="27"/>
          <w:szCs w:val="27"/>
        </w:rPr>
        <w:t>COMMISSIONER COHN</w:t>
      </w:r>
    </w:p>
    <w:p w14:paraId="762C01F8" w14:textId="77777777" w:rsidR="00C459A8" w:rsidRPr="00C459A8" w:rsidRDefault="00C459A8" w:rsidP="00C459A8">
      <w:pPr>
        <w:kinsoku w:val="0"/>
        <w:overflowPunct w:val="0"/>
        <w:autoSpaceDE w:val="0"/>
        <w:autoSpaceDN w:val="0"/>
        <w:adjustRightInd w:val="0"/>
        <w:rPr>
          <w:rFonts w:ascii="Arial" w:hAnsi="Arial" w:cs="Arial"/>
          <w:b/>
          <w:bCs/>
          <w:sz w:val="20"/>
          <w:szCs w:val="20"/>
        </w:rPr>
      </w:pPr>
    </w:p>
    <w:p w14:paraId="11546C7A" w14:textId="77777777" w:rsidR="00C459A8" w:rsidRPr="00C459A8" w:rsidRDefault="00C459A8" w:rsidP="00C459A8">
      <w:pPr>
        <w:kinsoku w:val="0"/>
        <w:overflowPunct w:val="0"/>
        <w:autoSpaceDE w:val="0"/>
        <w:autoSpaceDN w:val="0"/>
        <w:adjustRightInd w:val="0"/>
        <w:spacing w:before="51"/>
        <w:ind w:right="105"/>
        <w:jc w:val="right"/>
        <w:rPr>
          <w:rFonts w:ascii="Arial" w:hAnsi="Arial" w:cs="Arial"/>
          <w:b/>
          <w:bCs/>
          <w:sz w:val="27"/>
          <w:szCs w:val="27"/>
        </w:rPr>
      </w:pPr>
      <w:r w:rsidRPr="00C459A8">
        <w:rPr>
          <w:rFonts w:ascii="Arial" w:hAnsi="Arial" w:cs="Arial"/>
          <w:b/>
          <w:bCs/>
          <w:sz w:val="27"/>
          <w:szCs w:val="27"/>
        </w:rPr>
        <w:t>November 16, 2023</w:t>
      </w:r>
    </w:p>
    <w:p w14:paraId="6ED22EA7" w14:textId="77777777" w:rsidR="00C459A8" w:rsidRPr="00C459A8" w:rsidRDefault="00C459A8" w:rsidP="00C459A8">
      <w:pPr>
        <w:kinsoku w:val="0"/>
        <w:overflowPunct w:val="0"/>
        <w:autoSpaceDE w:val="0"/>
        <w:autoSpaceDN w:val="0"/>
        <w:adjustRightInd w:val="0"/>
        <w:spacing w:before="10"/>
        <w:rPr>
          <w:rFonts w:ascii="Arial" w:hAnsi="Arial" w:cs="Arial"/>
          <w:b/>
          <w:bCs/>
          <w:sz w:val="29"/>
          <w:szCs w:val="29"/>
        </w:rPr>
      </w:pPr>
    </w:p>
    <w:p w14:paraId="1054AE90" w14:textId="77777777" w:rsidR="00C459A8" w:rsidRPr="00C459A8" w:rsidRDefault="00C459A8" w:rsidP="00C459A8">
      <w:pPr>
        <w:kinsoku w:val="0"/>
        <w:overflowPunct w:val="0"/>
        <w:autoSpaceDE w:val="0"/>
        <w:autoSpaceDN w:val="0"/>
        <w:adjustRightInd w:val="0"/>
        <w:spacing w:line="249" w:lineRule="auto"/>
        <w:ind w:left="492" w:right="266" w:firstLine="8"/>
        <w:rPr>
          <w:rFonts w:ascii="Arial" w:hAnsi="Arial" w:cs="Arial"/>
          <w:b/>
          <w:bCs/>
          <w:w w:val="105"/>
          <w:sz w:val="27"/>
          <w:szCs w:val="27"/>
        </w:rPr>
      </w:pPr>
      <w:r w:rsidRPr="00C459A8">
        <w:rPr>
          <w:rFonts w:ascii="Arial" w:hAnsi="Arial" w:cs="Arial"/>
          <w:b/>
          <w:bCs/>
          <w:w w:val="105"/>
          <w:sz w:val="27"/>
          <w:szCs w:val="27"/>
        </w:rPr>
        <w:t>2) Motion to approve a contract with Sage Construction, LLC in an amount not-to-exceed $339,397.81 for the Orleans Marina Harbormaster Office Building Renovation Project.</w:t>
      </w:r>
    </w:p>
    <w:p w14:paraId="1BB98163" w14:textId="77777777" w:rsidR="00C459A8" w:rsidRPr="00C459A8" w:rsidRDefault="00C459A8" w:rsidP="00C459A8">
      <w:pPr>
        <w:kinsoku w:val="0"/>
        <w:overflowPunct w:val="0"/>
        <w:autoSpaceDE w:val="0"/>
        <w:autoSpaceDN w:val="0"/>
        <w:adjustRightInd w:val="0"/>
        <w:rPr>
          <w:rFonts w:ascii="Arial" w:hAnsi="Arial" w:cs="Arial"/>
          <w:b/>
          <w:bCs/>
          <w:sz w:val="20"/>
          <w:szCs w:val="20"/>
        </w:rPr>
      </w:pPr>
    </w:p>
    <w:p w14:paraId="36A579D9" w14:textId="77777777" w:rsidR="00C459A8" w:rsidRPr="00C459A8" w:rsidRDefault="00C459A8" w:rsidP="00AB3E9C">
      <w:pPr>
        <w:kinsoku w:val="0"/>
        <w:overflowPunct w:val="0"/>
        <w:autoSpaceDE w:val="0"/>
        <w:autoSpaceDN w:val="0"/>
        <w:adjustRightInd w:val="0"/>
        <w:spacing w:before="51"/>
        <w:ind w:left="3600" w:right="3842"/>
        <w:jc w:val="center"/>
        <w:rPr>
          <w:rFonts w:ascii="Arial" w:hAnsi="Arial" w:cs="Arial"/>
          <w:b/>
          <w:bCs/>
          <w:sz w:val="27"/>
          <w:szCs w:val="27"/>
        </w:rPr>
      </w:pPr>
      <w:r w:rsidRPr="00C459A8">
        <w:rPr>
          <w:rFonts w:ascii="Arial" w:hAnsi="Arial" w:cs="Arial"/>
          <w:b/>
          <w:bCs/>
          <w:sz w:val="27"/>
          <w:szCs w:val="27"/>
          <w:u w:val="thick"/>
        </w:rPr>
        <w:t>RESOLUTION</w:t>
      </w:r>
    </w:p>
    <w:p w14:paraId="05404D3B" w14:textId="77777777" w:rsidR="00C459A8" w:rsidRPr="00C459A8" w:rsidRDefault="00C459A8" w:rsidP="00C459A8">
      <w:pPr>
        <w:kinsoku w:val="0"/>
        <w:overflowPunct w:val="0"/>
        <w:autoSpaceDE w:val="0"/>
        <w:autoSpaceDN w:val="0"/>
        <w:adjustRightInd w:val="0"/>
        <w:spacing w:before="2"/>
        <w:rPr>
          <w:rFonts w:ascii="Arial" w:hAnsi="Arial" w:cs="Arial"/>
          <w:b/>
          <w:bCs/>
          <w:sz w:val="28"/>
          <w:szCs w:val="28"/>
        </w:rPr>
      </w:pPr>
    </w:p>
    <w:p w14:paraId="0EDF8A48" w14:textId="77777777" w:rsidR="00C459A8" w:rsidRPr="00C459A8" w:rsidRDefault="00C459A8" w:rsidP="00C459A8">
      <w:pPr>
        <w:kinsoku w:val="0"/>
        <w:overflowPunct w:val="0"/>
        <w:autoSpaceDE w:val="0"/>
        <w:autoSpaceDN w:val="0"/>
        <w:adjustRightInd w:val="0"/>
        <w:spacing w:line="480" w:lineRule="auto"/>
        <w:ind w:left="124" w:right="107" w:firstLine="727"/>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the Lakefront Management Authority ("Management Authority") is a political subdivision of the State of Louisiana and the governing authority of the non-flood protection assets of the Orleans Levee District ("District"</w:t>
      </w:r>
      <w:proofErr w:type="gramStart"/>
      <w:r w:rsidRPr="00C459A8">
        <w:rPr>
          <w:rFonts w:ascii="Arial" w:hAnsi="Arial" w:cs="Arial"/>
          <w:sz w:val="28"/>
          <w:szCs w:val="28"/>
        </w:rPr>
        <w:t>);</w:t>
      </w:r>
      <w:proofErr w:type="gramEnd"/>
    </w:p>
    <w:p w14:paraId="30C8A853" w14:textId="77777777" w:rsidR="00C459A8" w:rsidRPr="00C459A8" w:rsidRDefault="00C459A8" w:rsidP="00C459A8">
      <w:pPr>
        <w:kinsoku w:val="0"/>
        <w:overflowPunct w:val="0"/>
        <w:autoSpaceDE w:val="0"/>
        <w:autoSpaceDN w:val="0"/>
        <w:adjustRightInd w:val="0"/>
        <w:spacing w:before="14" w:line="477" w:lineRule="auto"/>
        <w:ind w:left="119" w:right="114" w:firstLine="728"/>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the Management Authority manages, operates and administers the Orleans Marina, which is a non-flood protection asset owned by the Orleans Levee District, located at West End in the Parish of Orleans, State of Louisiana, (the "Marina"</w:t>
      </w:r>
      <w:proofErr w:type="gramStart"/>
      <w:r w:rsidRPr="00C459A8">
        <w:rPr>
          <w:rFonts w:ascii="Arial" w:hAnsi="Arial" w:cs="Arial"/>
          <w:sz w:val="28"/>
          <w:szCs w:val="28"/>
        </w:rPr>
        <w:t>);</w:t>
      </w:r>
      <w:proofErr w:type="gramEnd"/>
    </w:p>
    <w:p w14:paraId="1CEE4C86" w14:textId="77777777" w:rsidR="00C459A8" w:rsidRPr="00C459A8" w:rsidRDefault="00C459A8" w:rsidP="00C459A8">
      <w:pPr>
        <w:kinsoku w:val="0"/>
        <w:overflowPunct w:val="0"/>
        <w:autoSpaceDE w:val="0"/>
        <w:autoSpaceDN w:val="0"/>
        <w:adjustRightInd w:val="0"/>
        <w:spacing w:before="12" w:line="480" w:lineRule="auto"/>
        <w:ind w:left="116" w:right="132" w:firstLine="721"/>
        <w:jc w:val="both"/>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the Orleans Marina Harbormaster Office Building needs extensive repairs and renovations (the</w:t>
      </w:r>
      <w:r w:rsidRPr="00C459A8">
        <w:rPr>
          <w:rFonts w:ascii="Arial" w:hAnsi="Arial" w:cs="Arial"/>
          <w:spacing w:val="64"/>
          <w:sz w:val="28"/>
          <w:szCs w:val="28"/>
        </w:rPr>
        <w:t xml:space="preserve"> </w:t>
      </w:r>
      <w:r w:rsidRPr="00C459A8">
        <w:rPr>
          <w:rFonts w:ascii="Arial" w:hAnsi="Arial" w:cs="Arial"/>
          <w:sz w:val="28"/>
          <w:szCs w:val="28"/>
        </w:rPr>
        <w:t>"Project"</w:t>
      </w:r>
      <w:proofErr w:type="gramStart"/>
      <w:r w:rsidRPr="00C459A8">
        <w:rPr>
          <w:rFonts w:ascii="Arial" w:hAnsi="Arial" w:cs="Arial"/>
          <w:sz w:val="28"/>
          <w:szCs w:val="28"/>
        </w:rPr>
        <w:t>);</w:t>
      </w:r>
      <w:proofErr w:type="gramEnd"/>
    </w:p>
    <w:p w14:paraId="7CFA7862" w14:textId="77777777" w:rsidR="00C459A8" w:rsidRPr="00C459A8" w:rsidRDefault="00C459A8" w:rsidP="00C459A8">
      <w:pPr>
        <w:kinsoku w:val="0"/>
        <w:overflowPunct w:val="0"/>
        <w:autoSpaceDE w:val="0"/>
        <w:autoSpaceDN w:val="0"/>
        <w:adjustRightInd w:val="0"/>
        <w:spacing w:before="5" w:line="475" w:lineRule="auto"/>
        <w:ind w:left="117" w:right="127" w:firstLine="720"/>
        <w:jc w:val="both"/>
        <w:rPr>
          <w:rFonts w:ascii="Arial" w:hAnsi="Arial" w:cs="Arial"/>
          <w:sz w:val="28"/>
          <w:szCs w:val="28"/>
        </w:rPr>
      </w:pPr>
      <w:r w:rsidRPr="00C459A8">
        <w:rPr>
          <w:rFonts w:ascii="Arial" w:hAnsi="Arial" w:cs="Arial"/>
          <w:b/>
          <w:bCs/>
          <w:sz w:val="27"/>
          <w:szCs w:val="27"/>
        </w:rPr>
        <w:lastRenderedPageBreak/>
        <w:t xml:space="preserve">WHEREAS, </w:t>
      </w:r>
      <w:r w:rsidRPr="00C459A8">
        <w:rPr>
          <w:rFonts w:ascii="Arial" w:hAnsi="Arial" w:cs="Arial"/>
          <w:sz w:val="28"/>
          <w:szCs w:val="28"/>
        </w:rPr>
        <w:t>the Management Authority issued an Invitation for Bids for the Project in accordance with the provisions of the Louisiana Public Bid Law,</w:t>
      </w:r>
    </w:p>
    <w:p w14:paraId="2FE94149" w14:textId="77777777" w:rsidR="00C459A8" w:rsidRPr="00C459A8" w:rsidRDefault="00C459A8" w:rsidP="00C459A8">
      <w:pPr>
        <w:kinsoku w:val="0"/>
        <w:overflowPunct w:val="0"/>
        <w:autoSpaceDE w:val="0"/>
        <w:autoSpaceDN w:val="0"/>
        <w:adjustRightInd w:val="0"/>
        <w:rPr>
          <w:rFonts w:ascii="Arial" w:hAnsi="Arial" w:cs="Arial"/>
          <w:sz w:val="20"/>
          <w:szCs w:val="20"/>
        </w:rPr>
      </w:pPr>
    </w:p>
    <w:p w14:paraId="227A66C3" w14:textId="77777777" w:rsidR="00C459A8" w:rsidRPr="00C459A8" w:rsidRDefault="00C459A8" w:rsidP="00C459A8">
      <w:pPr>
        <w:kinsoku w:val="0"/>
        <w:overflowPunct w:val="0"/>
        <w:autoSpaceDE w:val="0"/>
        <w:autoSpaceDN w:val="0"/>
        <w:adjustRightInd w:val="0"/>
        <w:spacing w:before="229" w:line="480" w:lineRule="auto"/>
        <w:ind w:left="113" w:right="116" w:firstLine="3"/>
        <w:jc w:val="both"/>
        <w:rPr>
          <w:rFonts w:ascii="Arial" w:hAnsi="Arial" w:cs="Arial"/>
          <w:sz w:val="28"/>
          <w:szCs w:val="28"/>
        </w:rPr>
      </w:pPr>
      <w:r w:rsidRPr="00C459A8">
        <w:rPr>
          <w:rFonts w:ascii="Arial" w:hAnsi="Arial" w:cs="Arial"/>
          <w:sz w:val="28"/>
          <w:szCs w:val="28"/>
          <w:u w:val="thick"/>
        </w:rPr>
        <w:t>La. Rev. Stat.</w:t>
      </w:r>
      <w:r w:rsidRPr="00C459A8">
        <w:rPr>
          <w:rFonts w:ascii="Arial" w:hAnsi="Arial" w:cs="Arial"/>
          <w:sz w:val="28"/>
          <w:szCs w:val="28"/>
        </w:rPr>
        <w:t xml:space="preserve"> 38:2212, et seq., and received the following two bids for the Base Bid and Alternates 1 and 2 for the Project: Sage Construction, LLC in the amount of $339,397.81</w:t>
      </w:r>
      <w:r w:rsidRPr="00C459A8">
        <w:rPr>
          <w:rFonts w:ascii="Arial" w:hAnsi="Arial" w:cs="Arial"/>
          <w:spacing w:val="52"/>
          <w:sz w:val="28"/>
          <w:szCs w:val="28"/>
        </w:rPr>
        <w:t xml:space="preserve"> </w:t>
      </w:r>
      <w:r w:rsidRPr="00C459A8">
        <w:rPr>
          <w:rFonts w:ascii="Arial" w:hAnsi="Arial" w:cs="Arial"/>
          <w:sz w:val="28"/>
          <w:szCs w:val="28"/>
        </w:rPr>
        <w:t>and Tuna Construction in the amount of</w:t>
      </w:r>
    </w:p>
    <w:p w14:paraId="4CC50721" w14:textId="77777777" w:rsidR="00C459A8" w:rsidRPr="00C459A8" w:rsidRDefault="00C459A8" w:rsidP="00C459A8">
      <w:pPr>
        <w:kinsoku w:val="0"/>
        <w:overflowPunct w:val="0"/>
        <w:autoSpaceDE w:val="0"/>
        <w:autoSpaceDN w:val="0"/>
        <w:adjustRightInd w:val="0"/>
        <w:spacing w:before="9"/>
        <w:ind w:left="121"/>
        <w:rPr>
          <w:rFonts w:ascii="Arial" w:hAnsi="Arial" w:cs="Arial"/>
          <w:sz w:val="28"/>
          <w:szCs w:val="28"/>
        </w:rPr>
      </w:pPr>
      <w:proofErr w:type="gramStart"/>
      <w:r w:rsidRPr="00C459A8">
        <w:rPr>
          <w:rFonts w:ascii="Arial" w:hAnsi="Arial" w:cs="Arial"/>
          <w:sz w:val="28"/>
          <w:szCs w:val="28"/>
        </w:rPr>
        <w:t>$408,000.00;</w:t>
      </w:r>
      <w:proofErr w:type="gramEnd"/>
    </w:p>
    <w:p w14:paraId="3DAF50FC" w14:textId="77777777" w:rsidR="00C459A8" w:rsidRPr="00C459A8" w:rsidRDefault="00C459A8" w:rsidP="00C459A8">
      <w:pPr>
        <w:kinsoku w:val="0"/>
        <w:overflowPunct w:val="0"/>
        <w:autoSpaceDE w:val="0"/>
        <w:autoSpaceDN w:val="0"/>
        <w:adjustRightInd w:val="0"/>
        <w:spacing w:before="2"/>
        <w:rPr>
          <w:rFonts w:ascii="Arial" w:hAnsi="Arial" w:cs="Arial"/>
          <w:sz w:val="27"/>
          <w:szCs w:val="27"/>
        </w:rPr>
      </w:pPr>
    </w:p>
    <w:p w14:paraId="09C29EC7" w14:textId="77777777" w:rsidR="00C459A8" w:rsidRPr="00C459A8" w:rsidRDefault="00C459A8" w:rsidP="00C459A8">
      <w:pPr>
        <w:kinsoku w:val="0"/>
        <w:overflowPunct w:val="0"/>
        <w:autoSpaceDE w:val="0"/>
        <w:autoSpaceDN w:val="0"/>
        <w:adjustRightInd w:val="0"/>
        <w:ind w:left="833"/>
        <w:rPr>
          <w:rFonts w:ascii="Arial" w:hAnsi="Arial" w:cs="Arial"/>
          <w:sz w:val="28"/>
          <w:szCs w:val="28"/>
        </w:rPr>
      </w:pPr>
      <w:r w:rsidRPr="00C459A8">
        <w:rPr>
          <w:rFonts w:ascii="Arial" w:hAnsi="Arial" w:cs="Arial"/>
          <w:b/>
          <w:bCs/>
          <w:sz w:val="27"/>
          <w:szCs w:val="27"/>
        </w:rPr>
        <w:t xml:space="preserve">WHEREAS, </w:t>
      </w:r>
      <w:r w:rsidRPr="00C459A8">
        <w:rPr>
          <w:rFonts w:ascii="Arial" w:hAnsi="Arial" w:cs="Arial"/>
          <w:sz w:val="28"/>
          <w:szCs w:val="28"/>
        </w:rPr>
        <w:t>the Louisiana Public Bid Law requires that the contract for</w:t>
      </w:r>
    </w:p>
    <w:p w14:paraId="0A51F9DC" w14:textId="77777777" w:rsidR="00C459A8" w:rsidRPr="00C459A8" w:rsidRDefault="00C459A8" w:rsidP="00C459A8">
      <w:pPr>
        <w:kinsoku w:val="0"/>
        <w:overflowPunct w:val="0"/>
        <w:autoSpaceDE w:val="0"/>
        <w:autoSpaceDN w:val="0"/>
        <w:adjustRightInd w:val="0"/>
        <w:rPr>
          <w:rFonts w:ascii="Arial" w:hAnsi="Arial" w:cs="Arial"/>
          <w:sz w:val="30"/>
          <w:szCs w:val="30"/>
        </w:rPr>
      </w:pPr>
    </w:p>
    <w:p w14:paraId="05EB1DEE" w14:textId="77777777" w:rsidR="00C459A8" w:rsidRPr="00C459A8" w:rsidRDefault="00C459A8" w:rsidP="00C459A8">
      <w:pPr>
        <w:kinsoku w:val="0"/>
        <w:overflowPunct w:val="0"/>
        <w:autoSpaceDE w:val="0"/>
        <w:autoSpaceDN w:val="0"/>
        <w:adjustRightInd w:val="0"/>
        <w:ind w:left="3841" w:right="3842"/>
        <w:jc w:val="center"/>
        <w:rPr>
          <w:rFonts w:ascii="Arial" w:hAnsi="Arial" w:cs="Arial"/>
          <w:b/>
          <w:bCs/>
          <w:w w:val="105"/>
          <w:sz w:val="23"/>
          <w:szCs w:val="23"/>
        </w:rPr>
      </w:pPr>
      <w:r w:rsidRPr="00C459A8">
        <w:rPr>
          <w:rFonts w:ascii="Arial" w:hAnsi="Arial" w:cs="Arial"/>
          <w:w w:val="105"/>
          <w:sz w:val="23"/>
          <w:szCs w:val="23"/>
        </w:rPr>
        <w:t xml:space="preserve">Page </w:t>
      </w:r>
      <w:r w:rsidRPr="00C459A8">
        <w:rPr>
          <w:rFonts w:ascii="Arial" w:hAnsi="Arial" w:cs="Arial"/>
          <w:b/>
          <w:bCs/>
          <w:w w:val="105"/>
          <w:sz w:val="23"/>
          <w:szCs w:val="23"/>
        </w:rPr>
        <w:t xml:space="preserve">1 </w:t>
      </w:r>
      <w:r w:rsidRPr="00C459A8">
        <w:rPr>
          <w:rFonts w:ascii="Arial" w:hAnsi="Arial" w:cs="Arial"/>
          <w:w w:val="105"/>
          <w:sz w:val="23"/>
          <w:szCs w:val="23"/>
        </w:rPr>
        <w:t xml:space="preserve">of </w:t>
      </w:r>
      <w:r w:rsidRPr="00C459A8">
        <w:rPr>
          <w:rFonts w:ascii="Arial" w:hAnsi="Arial" w:cs="Arial"/>
          <w:b/>
          <w:bCs/>
          <w:w w:val="105"/>
          <w:sz w:val="23"/>
          <w:szCs w:val="23"/>
        </w:rPr>
        <w:t>3</w:t>
      </w:r>
    </w:p>
    <w:p w14:paraId="3B5BED76" w14:textId="77777777" w:rsidR="00C459A8" w:rsidRDefault="00C459A8" w:rsidP="00C459A8">
      <w:pPr>
        <w:rPr>
          <w:rFonts w:ascii="Arial" w:hAnsi="Arial" w:cs="Arial"/>
          <w:sz w:val="36"/>
          <w:szCs w:val="36"/>
        </w:rPr>
      </w:pPr>
    </w:p>
    <w:p w14:paraId="332AABDD" w14:textId="77777777" w:rsidR="00C459A8" w:rsidRDefault="00C459A8" w:rsidP="00C459A8">
      <w:pPr>
        <w:rPr>
          <w:rFonts w:ascii="Arial" w:hAnsi="Arial" w:cs="Arial"/>
          <w:sz w:val="36"/>
          <w:szCs w:val="36"/>
        </w:rPr>
      </w:pPr>
    </w:p>
    <w:p w14:paraId="6DBF99E8" w14:textId="77777777" w:rsidR="00C459A8" w:rsidRPr="00C459A8" w:rsidRDefault="00C459A8" w:rsidP="00C459A8">
      <w:pPr>
        <w:kinsoku w:val="0"/>
        <w:overflowPunct w:val="0"/>
        <w:autoSpaceDE w:val="0"/>
        <w:autoSpaceDN w:val="0"/>
        <w:adjustRightInd w:val="0"/>
        <w:rPr>
          <w:rFonts w:ascii="Times New Roman" w:hAnsi="Times New Roman" w:cs="Times New Roman"/>
          <w:sz w:val="20"/>
          <w:szCs w:val="20"/>
        </w:rPr>
      </w:pPr>
    </w:p>
    <w:p w14:paraId="6A805656" w14:textId="77777777" w:rsidR="00C459A8" w:rsidRPr="00C459A8" w:rsidRDefault="00C459A8" w:rsidP="00C459A8">
      <w:pPr>
        <w:kinsoku w:val="0"/>
        <w:overflowPunct w:val="0"/>
        <w:autoSpaceDE w:val="0"/>
        <w:autoSpaceDN w:val="0"/>
        <w:adjustRightInd w:val="0"/>
        <w:spacing w:before="212" w:line="482" w:lineRule="auto"/>
        <w:ind w:left="156" w:right="112" w:firstLine="4"/>
        <w:jc w:val="both"/>
        <w:rPr>
          <w:rFonts w:ascii="Arial" w:hAnsi="Arial" w:cs="Arial"/>
          <w:sz w:val="28"/>
          <w:szCs w:val="28"/>
        </w:rPr>
      </w:pPr>
      <w:r w:rsidRPr="00C459A8">
        <w:rPr>
          <w:rFonts w:ascii="Arial" w:hAnsi="Arial" w:cs="Arial"/>
          <w:sz w:val="28"/>
          <w:szCs w:val="28"/>
        </w:rPr>
        <w:t xml:space="preserve">this Project be awarded to the lowest responsible and responsive bidder, as provided under Section 2212 of the Louisiana Public Bid </w:t>
      </w:r>
      <w:proofErr w:type="gramStart"/>
      <w:r w:rsidRPr="00C459A8">
        <w:rPr>
          <w:rFonts w:ascii="Arial" w:hAnsi="Arial" w:cs="Arial"/>
          <w:sz w:val="28"/>
          <w:szCs w:val="28"/>
        </w:rPr>
        <w:t>Law;</w:t>
      </w:r>
      <w:proofErr w:type="gramEnd"/>
    </w:p>
    <w:p w14:paraId="587D0139" w14:textId="77777777" w:rsidR="00C459A8" w:rsidRPr="00C459A8" w:rsidRDefault="00C459A8" w:rsidP="00C459A8">
      <w:pPr>
        <w:kinsoku w:val="0"/>
        <w:overflowPunct w:val="0"/>
        <w:autoSpaceDE w:val="0"/>
        <w:autoSpaceDN w:val="0"/>
        <w:adjustRightInd w:val="0"/>
        <w:spacing w:before="8" w:line="480" w:lineRule="auto"/>
        <w:ind w:left="143" w:right="124" w:firstLine="737"/>
        <w:jc w:val="both"/>
        <w:rPr>
          <w:rFonts w:ascii="Arial" w:hAnsi="Arial" w:cs="Arial"/>
          <w:sz w:val="28"/>
          <w:szCs w:val="28"/>
        </w:rPr>
      </w:pPr>
      <w:r w:rsidRPr="00C459A8">
        <w:rPr>
          <w:rFonts w:ascii="Arial" w:hAnsi="Arial" w:cs="Arial"/>
          <w:b/>
          <w:bCs/>
          <w:sz w:val="28"/>
          <w:szCs w:val="28"/>
        </w:rPr>
        <w:t xml:space="preserve">WHEREAS, </w:t>
      </w:r>
      <w:r w:rsidRPr="00C459A8">
        <w:rPr>
          <w:rFonts w:ascii="Arial" w:hAnsi="Arial" w:cs="Arial"/>
          <w:sz w:val="28"/>
          <w:szCs w:val="28"/>
        </w:rPr>
        <w:t xml:space="preserve">the Marina Committee of the Management Authority reviewed the bids for the Project at its meeting held on November 7, 2023, and the Committee voted to recommend that the Management Authority accept the bid and approve a contract for the Project with Sage Construction, LLC, which submitted the lowest responsive and responsible bid for the </w:t>
      </w:r>
      <w:proofErr w:type="gramStart"/>
      <w:r w:rsidRPr="00C459A8">
        <w:rPr>
          <w:rFonts w:ascii="Arial" w:hAnsi="Arial" w:cs="Arial"/>
          <w:sz w:val="28"/>
          <w:szCs w:val="28"/>
        </w:rPr>
        <w:t>Project;</w:t>
      </w:r>
      <w:proofErr w:type="gramEnd"/>
    </w:p>
    <w:p w14:paraId="4EA4DBB2" w14:textId="77777777" w:rsidR="00C459A8" w:rsidRPr="00C459A8" w:rsidRDefault="00C459A8" w:rsidP="00C459A8">
      <w:pPr>
        <w:kinsoku w:val="0"/>
        <w:overflowPunct w:val="0"/>
        <w:autoSpaceDE w:val="0"/>
        <w:autoSpaceDN w:val="0"/>
        <w:adjustRightInd w:val="0"/>
        <w:spacing w:line="480" w:lineRule="auto"/>
        <w:ind w:left="140" w:right="128" w:firstLine="711"/>
        <w:jc w:val="both"/>
        <w:rPr>
          <w:rFonts w:ascii="Arial" w:hAnsi="Arial" w:cs="Arial"/>
          <w:sz w:val="28"/>
          <w:szCs w:val="28"/>
        </w:rPr>
      </w:pPr>
      <w:r w:rsidRPr="00C459A8">
        <w:rPr>
          <w:rFonts w:ascii="Arial" w:hAnsi="Arial" w:cs="Arial"/>
          <w:b/>
          <w:bCs/>
          <w:sz w:val="28"/>
          <w:szCs w:val="28"/>
        </w:rPr>
        <w:lastRenderedPageBreak/>
        <w:t xml:space="preserve">WHEREAS, </w:t>
      </w:r>
      <w:r w:rsidRPr="00C459A8">
        <w:rPr>
          <w:rFonts w:ascii="Arial" w:hAnsi="Arial" w:cs="Arial"/>
          <w:sz w:val="28"/>
          <w:szCs w:val="28"/>
        </w:rPr>
        <w:t xml:space="preserve">the Management Authority after considering the recommendation of the Marina Committee of the Management Authority resolved that it was in the best interest of the </w:t>
      </w:r>
      <w:proofErr w:type="gramStart"/>
      <w:r w:rsidRPr="00C459A8">
        <w:rPr>
          <w:rFonts w:ascii="Arial" w:hAnsi="Arial" w:cs="Arial"/>
          <w:sz w:val="28"/>
          <w:szCs w:val="28"/>
        </w:rPr>
        <w:t>District</w:t>
      </w:r>
      <w:proofErr w:type="gramEnd"/>
      <w:r w:rsidRPr="00C459A8">
        <w:rPr>
          <w:rFonts w:ascii="Arial" w:hAnsi="Arial" w:cs="Arial"/>
          <w:sz w:val="28"/>
          <w:szCs w:val="28"/>
        </w:rPr>
        <w:t xml:space="preserve"> to accept the bid and approve a contract with Sage Construction, LLC, for the price and sum of</w:t>
      </w:r>
    </w:p>
    <w:p w14:paraId="258D1C66" w14:textId="77777777" w:rsidR="00C459A8" w:rsidRPr="00C459A8" w:rsidRDefault="00C459A8" w:rsidP="00C459A8">
      <w:pPr>
        <w:kinsoku w:val="0"/>
        <w:overflowPunct w:val="0"/>
        <w:autoSpaceDE w:val="0"/>
        <w:autoSpaceDN w:val="0"/>
        <w:adjustRightInd w:val="0"/>
        <w:spacing w:before="4"/>
        <w:ind w:left="140"/>
        <w:jc w:val="both"/>
        <w:rPr>
          <w:rFonts w:ascii="Arial" w:hAnsi="Arial" w:cs="Arial"/>
          <w:sz w:val="28"/>
          <w:szCs w:val="28"/>
        </w:rPr>
      </w:pPr>
      <w:r w:rsidRPr="00C459A8">
        <w:rPr>
          <w:rFonts w:ascii="Arial" w:hAnsi="Arial" w:cs="Arial"/>
          <w:sz w:val="28"/>
          <w:szCs w:val="28"/>
        </w:rPr>
        <w:t>$339,397.81 for the scope of work for the Orleans Project.</w:t>
      </w:r>
    </w:p>
    <w:p w14:paraId="31873BA3" w14:textId="77777777" w:rsidR="00C459A8" w:rsidRPr="00C459A8" w:rsidRDefault="00C459A8" w:rsidP="00C459A8">
      <w:pPr>
        <w:kinsoku w:val="0"/>
        <w:overflowPunct w:val="0"/>
        <w:autoSpaceDE w:val="0"/>
        <w:autoSpaceDN w:val="0"/>
        <w:adjustRightInd w:val="0"/>
        <w:spacing w:before="4"/>
        <w:rPr>
          <w:rFonts w:ascii="Arial" w:hAnsi="Arial" w:cs="Arial"/>
          <w:sz w:val="28"/>
          <w:szCs w:val="28"/>
        </w:rPr>
      </w:pPr>
    </w:p>
    <w:p w14:paraId="2C07BA1A" w14:textId="77777777" w:rsidR="00C459A8" w:rsidRPr="00C459A8" w:rsidRDefault="00C459A8" w:rsidP="00C459A8">
      <w:pPr>
        <w:kinsoku w:val="0"/>
        <w:overflowPunct w:val="0"/>
        <w:autoSpaceDE w:val="0"/>
        <w:autoSpaceDN w:val="0"/>
        <w:adjustRightInd w:val="0"/>
        <w:spacing w:line="480" w:lineRule="auto"/>
        <w:ind w:left="123" w:right="143" w:firstLine="712"/>
        <w:jc w:val="both"/>
        <w:rPr>
          <w:rFonts w:ascii="Arial" w:hAnsi="Arial" w:cs="Arial"/>
          <w:sz w:val="28"/>
          <w:szCs w:val="28"/>
        </w:rPr>
      </w:pPr>
      <w:r w:rsidRPr="00C459A8">
        <w:rPr>
          <w:rFonts w:ascii="Arial" w:hAnsi="Arial" w:cs="Arial"/>
          <w:b/>
          <w:bCs/>
          <w:sz w:val="28"/>
          <w:szCs w:val="28"/>
        </w:rPr>
        <w:t xml:space="preserve">NOW, THEREFORE, BE IT HEREBY RESOLVED, </w:t>
      </w:r>
      <w:r w:rsidRPr="00C459A8">
        <w:rPr>
          <w:rFonts w:ascii="Arial" w:hAnsi="Arial" w:cs="Arial"/>
          <w:sz w:val="28"/>
          <w:szCs w:val="28"/>
        </w:rPr>
        <w:t>that the Lakefront Management Authority hereby accepts the bid and approves a contract with Sage Construction, LLC, as the lowest responsive and responsible bidder, for the price and sum not-to-exceed of $339,397.81, for the scope of work for the Orleans Marina Harbormaster Office Building Renovation Project.</w:t>
      </w:r>
    </w:p>
    <w:p w14:paraId="3F7B41C6" w14:textId="77777777" w:rsidR="00C459A8" w:rsidRPr="00C459A8" w:rsidRDefault="00C459A8" w:rsidP="00C459A8">
      <w:pPr>
        <w:kinsoku w:val="0"/>
        <w:overflowPunct w:val="0"/>
        <w:autoSpaceDE w:val="0"/>
        <w:autoSpaceDN w:val="0"/>
        <w:adjustRightInd w:val="0"/>
        <w:spacing w:line="480" w:lineRule="auto"/>
        <w:ind w:left="117" w:right="161" w:firstLine="723"/>
        <w:jc w:val="both"/>
        <w:rPr>
          <w:rFonts w:ascii="Arial" w:hAnsi="Arial" w:cs="Arial"/>
          <w:sz w:val="28"/>
          <w:szCs w:val="28"/>
        </w:rPr>
      </w:pPr>
      <w:r w:rsidRPr="00C459A8">
        <w:rPr>
          <w:rFonts w:ascii="Arial" w:hAnsi="Arial" w:cs="Arial"/>
          <w:b/>
          <w:bCs/>
          <w:sz w:val="28"/>
          <w:szCs w:val="28"/>
        </w:rPr>
        <w:t xml:space="preserve">BE IT FURTHER HEREBY RESOLVED </w:t>
      </w:r>
      <w:r w:rsidRPr="00C459A8">
        <w:rPr>
          <w:rFonts w:ascii="Arial" w:hAnsi="Arial" w:cs="Arial"/>
          <w:sz w:val="28"/>
          <w:szCs w:val="28"/>
        </w:rPr>
        <w:t>that the Chairman or Executive Director be and is hereby authorized to sign all documents necessary to carry out the above.</w:t>
      </w:r>
    </w:p>
    <w:p w14:paraId="769729F5" w14:textId="77777777" w:rsidR="00C459A8" w:rsidRPr="00C459A8" w:rsidRDefault="00C459A8" w:rsidP="00C459A8">
      <w:pPr>
        <w:kinsoku w:val="0"/>
        <w:overflowPunct w:val="0"/>
        <w:autoSpaceDE w:val="0"/>
        <w:autoSpaceDN w:val="0"/>
        <w:adjustRightInd w:val="0"/>
        <w:spacing w:line="322" w:lineRule="exact"/>
        <w:ind w:left="115"/>
        <w:jc w:val="both"/>
        <w:rPr>
          <w:rFonts w:ascii="Arial" w:hAnsi="Arial" w:cs="Arial"/>
          <w:sz w:val="28"/>
          <w:szCs w:val="28"/>
        </w:rPr>
      </w:pPr>
      <w:r w:rsidRPr="00C459A8">
        <w:rPr>
          <w:rFonts w:ascii="Arial" w:hAnsi="Arial" w:cs="Arial"/>
          <w:sz w:val="28"/>
          <w:szCs w:val="28"/>
        </w:rPr>
        <w:t>The foregoing was submitted to a vote, the vote thereon was as follows:</w:t>
      </w:r>
    </w:p>
    <w:p w14:paraId="2031A4D3" w14:textId="77777777" w:rsidR="00C459A8" w:rsidRPr="00C459A8" w:rsidRDefault="00C459A8" w:rsidP="00C459A8">
      <w:pPr>
        <w:kinsoku w:val="0"/>
        <w:overflowPunct w:val="0"/>
        <w:autoSpaceDE w:val="0"/>
        <w:autoSpaceDN w:val="0"/>
        <w:adjustRightInd w:val="0"/>
        <w:spacing w:before="6"/>
        <w:rPr>
          <w:rFonts w:ascii="Arial" w:hAnsi="Arial" w:cs="Arial"/>
          <w:sz w:val="27"/>
          <w:szCs w:val="27"/>
        </w:rPr>
      </w:pPr>
    </w:p>
    <w:p w14:paraId="2B8D0034" w14:textId="77777777" w:rsidR="00C459A8" w:rsidRPr="00C459A8" w:rsidRDefault="00C459A8" w:rsidP="00C459A8">
      <w:pPr>
        <w:kinsoku w:val="0"/>
        <w:overflowPunct w:val="0"/>
        <w:autoSpaceDE w:val="0"/>
        <w:autoSpaceDN w:val="0"/>
        <w:adjustRightInd w:val="0"/>
        <w:spacing w:line="242" w:lineRule="auto"/>
        <w:ind w:left="1907" w:hanging="1786"/>
        <w:outlineLvl w:val="0"/>
        <w:rPr>
          <w:rFonts w:ascii="Arial" w:hAnsi="Arial" w:cs="Arial"/>
          <w:b/>
          <w:bCs/>
          <w:sz w:val="28"/>
          <w:szCs w:val="28"/>
        </w:rPr>
      </w:pPr>
      <w:r w:rsidRPr="00C459A8">
        <w:rPr>
          <w:rFonts w:ascii="Arial" w:hAnsi="Arial" w:cs="Arial"/>
          <w:b/>
          <w:bCs/>
          <w:sz w:val="28"/>
          <w:szCs w:val="28"/>
        </w:rPr>
        <w:t>YEAS: RICHARD, CARR, RODGERS, BRIEN, CLINTON, COHN, DROUANT, EGANA, EXPOSE', GERHART, HEATON, LAPEYROLERIE, THOMAS</w:t>
      </w:r>
    </w:p>
    <w:p w14:paraId="5B4DA4A7" w14:textId="77777777" w:rsidR="00C459A8" w:rsidRPr="00C459A8" w:rsidRDefault="00C459A8" w:rsidP="00C459A8">
      <w:pPr>
        <w:kinsoku w:val="0"/>
        <w:overflowPunct w:val="0"/>
        <w:autoSpaceDE w:val="0"/>
        <w:autoSpaceDN w:val="0"/>
        <w:adjustRightInd w:val="0"/>
        <w:spacing w:before="6"/>
        <w:rPr>
          <w:rFonts w:ascii="Arial" w:hAnsi="Arial" w:cs="Arial"/>
          <w:b/>
          <w:bCs/>
          <w:sz w:val="27"/>
          <w:szCs w:val="27"/>
        </w:rPr>
      </w:pPr>
    </w:p>
    <w:p w14:paraId="4CB28BBC" w14:textId="77777777" w:rsidR="00C459A8" w:rsidRPr="00C459A8" w:rsidRDefault="00C459A8" w:rsidP="00C459A8">
      <w:pPr>
        <w:kinsoku w:val="0"/>
        <w:overflowPunct w:val="0"/>
        <w:autoSpaceDE w:val="0"/>
        <w:autoSpaceDN w:val="0"/>
        <w:adjustRightInd w:val="0"/>
        <w:spacing w:before="1"/>
        <w:ind w:left="115"/>
        <w:jc w:val="both"/>
        <w:rPr>
          <w:rFonts w:ascii="Arial" w:hAnsi="Arial" w:cs="Arial"/>
          <w:b/>
          <w:bCs/>
          <w:sz w:val="28"/>
          <w:szCs w:val="28"/>
        </w:rPr>
      </w:pPr>
      <w:r w:rsidRPr="00C459A8">
        <w:rPr>
          <w:rFonts w:ascii="Arial" w:hAnsi="Arial" w:cs="Arial"/>
          <w:b/>
          <w:bCs/>
          <w:sz w:val="28"/>
          <w:szCs w:val="28"/>
        </w:rPr>
        <w:t>NAYS: NONE</w:t>
      </w:r>
    </w:p>
    <w:p w14:paraId="78A788CE" w14:textId="77777777" w:rsidR="00C459A8" w:rsidRPr="00C459A8" w:rsidRDefault="00C459A8" w:rsidP="00C459A8">
      <w:pPr>
        <w:kinsoku w:val="0"/>
        <w:overflowPunct w:val="0"/>
        <w:autoSpaceDE w:val="0"/>
        <w:autoSpaceDN w:val="0"/>
        <w:adjustRightInd w:val="0"/>
        <w:rPr>
          <w:rFonts w:ascii="Arial" w:hAnsi="Arial" w:cs="Arial"/>
          <w:b/>
          <w:bCs/>
          <w:sz w:val="20"/>
          <w:szCs w:val="20"/>
        </w:rPr>
      </w:pPr>
    </w:p>
    <w:p w14:paraId="4E383B0D" w14:textId="77777777" w:rsidR="00C459A8" w:rsidRPr="00C459A8" w:rsidRDefault="00C459A8" w:rsidP="00C459A8">
      <w:pPr>
        <w:kinsoku w:val="0"/>
        <w:overflowPunct w:val="0"/>
        <w:autoSpaceDE w:val="0"/>
        <w:autoSpaceDN w:val="0"/>
        <w:adjustRightInd w:val="0"/>
        <w:spacing w:before="228"/>
        <w:rPr>
          <w:rFonts w:ascii="Arial" w:hAnsi="Arial" w:cs="Arial"/>
          <w:b/>
          <w:bCs/>
          <w:sz w:val="28"/>
          <w:szCs w:val="28"/>
        </w:rPr>
      </w:pPr>
      <w:r w:rsidRPr="00C459A8">
        <w:rPr>
          <w:rFonts w:ascii="Arial" w:hAnsi="Arial" w:cs="Arial"/>
          <w:b/>
          <w:bCs/>
          <w:sz w:val="28"/>
          <w:szCs w:val="28"/>
        </w:rPr>
        <w:t>ABSTAIN: NONE</w:t>
      </w:r>
    </w:p>
    <w:p w14:paraId="5E3E3112" w14:textId="77777777" w:rsidR="00C459A8" w:rsidRPr="00C459A8" w:rsidRDefault="00C459A8" w:rsidP="00C459A8">
      <w:pPr>
        <w:kinsoku w:val="0"/>
        <w:overflowPunct w:val="0"/>
        <w:autoSpaceDE w:val="0"/>
        <w:autoSpaceDN w:val="0"/>
        <w:adjustRightInd w:val="0"/>
        <w:rPr>
          <w:rFonts w:ascii="Arial" w:hAnsi="Arial" w:cs="Arial"/>
          <w:b/>
          <w:bCs/>
          <w:sz w:val="20"/>
          <w:szCs w:val="20"/>
        </w:rPr>
      </w:pPr>
    </w:p>
    <w:p w14:paraId="0D06B2D0" w14:textId="77777777" w:rsidR="00C459A8" w:rsidRDefault="00C459A8" w:rsidP="00C459A8">
      <w:pPr>
        <w:rPr>
          <w:rFonts w:ascii="Arial" w:hAnsi="Arial" w:cs="Arial"/>
          <w:w w:val="105"/>
          <w:sz w:val="23"/>
          <w:szCs w:val="23"/>
        </w:rPr>
      </w:pPr>
    </w:p>
    <w:p w14:paraId="1AD78561" w14:textId="77777777" w:rsidR="00C459A8" w:rsidRDefault="00C459A8" w:rsidP="00C459A8">
      <w:pPr>
        <w:rPr>
          <w:rFonts w:ascii="Arial" w:hAnsi="Arial" w:cs="Arial"/>
          <w:w w:val="105"/>
          <w:sz w:val="23"/>
          <w:szCs w:val="23"/>
        </w:rPr>
      </w:pPr>
    </w:p>
    <w:p w14:paraId="46D9659E" w14:textId="77777777" w:rsidR="00C459A8" w:rsidRPr="00C459A8" w:rsidRDefault="00C459A8" w:rsidP="00C459A8">
      <w:pPr>
        <w:kinsoku w:val="0"/>
        <w:overflowPunct w:val="0"/>
        <w:autoSpaceDE w:val="0"/>
        <w:autoSpaceDN w:val="0"/>
        <w:adjustRightInd w:val="0"/>
        <w:spacing w:line="592" w:lineRule="exact"/>
        <w:ind w:left="112"/>
        <w:rPr>
          <w:rFonts w:ascii="Arial" w:hAnsi="Arial" w:cs="Arial"/>
          <w:color w:val="B1B1B1"/>
          <w:sz w:val="64"/>
          <w:szCs w:val="64"/>
        </w:rPr>
      </w:pPr>
      <w:r w:rsidRPr="00C459A8">
        <w:rPr>
          <w:rFonts w:ascii="Times New Roman" w:hAnsi="Times New Roman" w:cs="Times New Roman"/>
          <w:color w:val="A0A0A0"/>
          <w:sz w:val="11"/>
          <w:szCs w:val="11"/>
        </w:rPr>
        <w:lastRenderedPageBreak/>
        <w:t xml:space="preserve">, </w:t>
      </w:r>
      <w:r w:rsidRPr="00C459A8">
        <w:rPr>
          <w:rFonts w:ascii="Arial" w:hAnsi="Arial" w:cs="Arial"/>
          <w:color w:val="B1B1B1"/>
          <w:sz w:val="64"/>
          <w:szCs w:val="64"/>
        </w:rPr>
        <w:t>.</w:t>
      </w:r>
    </w:p>
    <w:p w14:paraId="1D1C4474" w14:textId="77777777" w:rsidR="00C459A8" w:rsidRPr="00C459A8" w:rsidRDefault="00C459A8" w:rsidP="00C459A8">
      <w:pPr>
        <w:kinsoku w:val="0"/>
        <w:overflowPunct w:val="0"/>
        <w:autoSpaceDE w:val="0"/>
        <w:autoSpaceDN w:val="0"/>
        <w:adjustRightInd w:val="0"/>
        <w:rPr>
          <w:rFonts w:ascii="Arial" w:hAnsi="Arial" w:cs="Arial"/>
          <w:sz w:val="20"/>
          <w:szCs w:val="20"/>
        </w:rPr>
      </w:pPr>
    </w:p>
    <w:p w14:paraId="607AD8C0" w14:textId="77777777" w:rsidR="00C459A8" w:rsidRPr="00C459A8" w:rsidRDefault="00C459A8" w:rsidP="00C459A8">
      <w:pPr>
        <w:kinsoku w:val="0"/>
        <w:overflowPunct w:val="0"/>
        <w:autoSpaceDE w:val="0"/>
        <w:autoSpaceDN w:val="0"/>
        <w:adjustRightInd w:val="0"/>
        <w:spacing w:before="52" w:line="460" w:lineRule="auto"/>
        <w:ind w:left="737" w:right="1353" w:firstLine="8"/>
        <w:rPr>
          <w:rFonts w:ascii="Arial" w:hAnsi="Arial" w:cs="Arial"/>
          <w:b/>
          <w:bCs/>
          <w:color w:val="0A0A0A"/>
          <w:sz w:val="28"/>
          <w:szCs w:val="28"/>
        </w:rPr>
      </w:pPr>
      <w:r w:rsidRPr="00C459A8">
        <w:rPr>
          <w:rFonts w:ascii="Arial" w:hAnsi="Arial" w:cs="Arial"/>
          <w:b/>
          <w:bCs/>
          <w:color w:val="0A0A0A"/>
          <w:sz w:val="28"/>
          <w:szCs w:val="28"/>
        </w:rPr>
        <w:t xml:space="preserve">ABSENT: D. HEBERT, </w:t>
      </w:r>
      <w:r w:rsidRPr="00C459A8">
        <w:rPr>
          <w:rFonts w:ascii="Times New Roman" w:hAnsi="Times New Roman" w:cs="Times New Roman"/>
          <w:b/>
          <w:bCs/>
          <w:color w:val="0A0A0A"/>
          <w:sz w:val="30"/>
          <w:szCs w:val="30"/>
        </w:rPr>
        <w:t xml:space="preserve">J. </w:t>
      </w:r>
      <w:r w:rsidRPr="00C459A8">
        <w:rPr>
          <w:rFonts w:ascii="Arial" w:hAnsi="Arial" w:cs="Arial"/>
          <w:b/>
          <w:bCs/>
          <w:color w:val="0A0A0A"/>
          <w:sz w:val="28"/>
          <w:szCs w:val="28"/>
        </w:rPr>
        <w:t>HERBERT, C. WILLIAMS RESOLUTION PASSED: YES</w:t>
      </w:r>
    </w:p>
    <w:p w14:paraId="63DA29F2" w14:textId="77777777" w:rsidR="00C459A8" w:rsidRPr="00C459A8" w:rsidRDefault="00C459A8" w:rsidP="00C459A8">
      <w:pPr>
        <w:kinsoku w:val="0"/>
        <w:overflowPunct w:val="0"/>
        <w:autoSpaceDE w:val="0"/>
        <w:autoSpaceDN w:val="0"/>
        <w:adjustRightInd w:val="0"/>
        <w:spacing w:before="34"/>
        <w:ind w:left="738"/>
        <w:jc w:val="both"/>
        <w:rPr>
          <w:rFonts w:ascii="Arial" w:hAnsi="Arial" w:cs="Arial"/>
          <w:color w:val="0A0A0A"/>
          <w:w w:val="110"/>
          <w:sz w:val="27"/>
          <w:szCs w:val="27"/>
        </w:rPr>
      </w:pPr>
      <w:r w:rsidRPr="00C459A8">
        <w:rPr>
          <w:rFonts w:ascii="Arial" w:hAnsi="Arial" w:cs="Arial"/>
          <w:color w:val="0A0A0A"/>
          <w:w w:val="110"/>
          <w:sz w:val="27"/>
          <w:szCs w:val="27"/>
        </w:rPr>
        <w:t>This resolution was declared adopted this 16th day of November</w:t>
      </w:r>
      <w:r w:rsidRPr="00C459A8">
        <w:rPr>
          <w:rFonts w:ascii="Arial" w:hAnsi="Arial" w:cs="Arial"/>
          <w:color w:val="0A0A0A"/>
          <w:spacing w:val="41"/>
          <w:w w:val="110"/>
          <w:sz w:val="27"/>
          <w:szCs w:val="27"/>
        </w:rPr>
        <w:t xml:space="preserve"> </w:t>
      </w:r>
      <w:r w:rsidRPr="00C459A8">
        <w:rPr>
          <w:rFonts w:ascii="Arial" w:hAnsi="Arial" w:cs="Arial"/>
          <w:color w:val="0A0A0A"/>
          <w:w w:val="110"/>
          <w:sz w:val="27"/>
          <w:szCs w:val="27"/>
        </w:rPr>
        <w:t>2023.</w:t>
      </w:r>
    </w:p>
    <w:p w14:paraId="43880DD8" w14:textId="77777777" w:rsidR="00C459A8" w:rsidRPr="00C459A8" w:rsidRDefault="00C459A8" w:rsidP="00C459A8">
      <w:pPr>
        <w:kinsoku w:val="0"/>
        <w:overflowPunct w:val="0"/>
        <w:autoSpaceDE w:val="0"/>
        <w:autoSpaceDN w:val="0"/>
        <w:adjustRightInd w:val="0"/>
        <w:spacing w:before="227" w:line="244" w:lineRule="exact"/>
        <w:ind w:left="682"/>
        <w:rPr>
          <w:rFonts w:ascii="Courier New" w:hAnsi="Courier New" w:cs="Courier New"/>
          <w:color w:val="0A0A0A"/>
          <w:w w:val="85"/>
          <w:sz w:val="27"/>
          <w:szCs w:val="27"/>
        </w:rPr>
      </w:pPr>
      <w:r w:rsidRPr="00C459A8">
        <w:rPr>
          <w:rFonts w:ascii="Courier New" w:hAnsi="Courier New" w:cs="Courier New"/>
          <w:color w:val="0A0A0A"/>
          <w:w w:val="85"/>
          <w:sz w:val="27"/>
          <w:szCs w:val="27"/>
        </w:rPr>
        <w:t>•••••••••••••••••••••••••••••••••••••••••••••••••••••••••••••••••••••••••••••••</w:t>
      </w:r>
    </w:p>
    <w:p w14:paraId="5587E4A5" w14:textId="77777777" w:rsidR="00C459A8" w:rsidRPr="00C459A8" w:rsidRDefault="00C459A8" w:rsidP="00C459A8">
      <w:pPr>
        <w:kinsoku w:val="0"/>
        <w:overflowPunct w:val="0"/>
        <w:autoSpaceDE w:val="0"/>
        <w:autoSpaceDN w:val="0"/>
        <w:adjustRightInd w:val="0"/>
        <w:spacing w:line="249" w:lineRule="exact"/>
        <w:ind w:left="724"/>
        <w:jc w:val="both"/>
        <w:rPr>
          <w:rFonts w:ascii="Arial" w:hAnsi="Arial" w:cs="Arial"/>
          <w:color w:val="0A0A0A"/>
          <w:w w:val="110"/>
          <w:sz w:val="27"/>
          <w:szCs w:val="27"/>
        </w:rPr>
      </w:pPr>
      <w:r w:rsidRPr="00C459A8">
        <w:rPr>
          <w:rFonts w:ascii="Arial" w:hAnsi="Arial" w:cs="Arial"/>
          <w:color w:val="0A0A0A"/>
          <w:w w:val="105"/>
          <w:sz w:val="27"/>
          <w:szCs w:val="27"/>
        </w:rPr>
        <w:t xml:space="preserve">I </w:t>
      </w:r>
      <w:r w:rsidRPr="00C459A8">
        <w:rPr>
          <w:rFonts w:ascii="Arial" w:hAnsi="Arial" w:cs="Arial"/>
          <w:color w:val="0A0A0A"/>
          <w:w w:val="110"/>
          <w:sz w:val="27"/>
          <w:szCs w:val="27"/>
        </w:rPr>
        <w:t>hereby certify that the above and foregoing is a true and correct</w:t>
      </w:r>
      <w:r w:rsidRPr="00C459A8">
        <w:rPr>
          <w:rFonts w:ascii="Arial" w:hAnsi="Arial" w:cs="Arial"/>
          <w:color w:val="0A0A0A"/>
          <w:spacing w:val="-18"/>
          <w:w w:val="110"/>
          <w:sz w:val="27"/>
          <w:szCs w:val="27"/>
        </w:rPr>
        <w:t xml:space="preserve"> </w:t>
      </w:r>
      <w:r w:rsidRPr="00C459A8">
        <w:rPr>
          <w:rFonts w:ascii="Arial" w:hAnsi="Arial" w:cs="Arial"/>
          <w:color w:val="0A0A0A"/>
          <w:w w:val="110"/>
          <w:sz w:val="27"/>
          <w:szCs w:val="27"/>
        </w:rPr>
        <w:t>copy</w:t>
      </w:r>
    </w:p>
    <w:p w14:paraId="595B6B3A" w14:textId="77777777" w:rsidR="00C459A8" w:rsidRPr="00C459A8" w:rsidRDefault="00C459A8" w:rsidP="00C459A8">
      <w:pPr>
        <w:kinsoku w:val="0"/>
        <w:overflowPunct w:val="0"/>
        <w:autoSpaceDE w:val="0"/>
        <w:autoSpaceDN w:val="0"/>
        <w:adjustRightInd w:val="0"/>
        <w:spacing w:before="16" w:line="249" w:lineRule="auto"/>
        <w:ind w:left="730" w:right="180" w:firstLine="5"/>
        <w:jc w:val="both"/>
        <w:rPr>
          <w:rFonts w:ascii="Arial" w:hAnsi="Arial" w:cs="Arial"/>
          <w:color w:val="0A0A0A"/>
          <w:w w:val="110"/>
          <w:sz w:val="27"/>
          <w:szCs w:val="27"/>
        </w:rPr>
      </w:pPr>
      <w:r w:rsidRPr="00C459A8">
        <w:rPr>
          <w:rFonts w:ascii="Arial" w:hAnsi="Arial" w:cs="Arial"/>
          <w:color w:val="0A0A0A"/>
          <w:w w:val="110"/>
          <w:sz w:val="27"/>
          <w:szCs w:val="27"/>
        </w:rPr>
        <w:t>of a resolution duly adopted by the Lakefront Management Authority at its meeting on November 16, 2023, held in New Orleans, LA, at which a quorum was present.</w:t>
      </w:r>
    </w:p>
    <w:p w14:paraId="232D6F62" w14:textId="77777777" w:rsidR="00C459A8" w:rsidRPr="00C459A8" w:rsidRDefault="00C459A8" w:rsidP="00C459A8">
      <w:pPr>
        <w:kinsoku w:val="0"/>
        <w:overflowPunct w:val="0"/>
        <w:autoSpaceDE w:val="0"/>
        <w:autoSpaceDN w:val="0"/>
        <w:adjustRightInd w:val="0"/>
        <w:rPr>
          <w:rFonts w:ascii="Arial" w:hAnsi="Arial" w:cs="Arial"/>
          <w:sz w:val="20"/>
          <w:szCs w:val="20"/>
        </w:rPr>
      </w:pPr>
    </w:p>
    <w:p w14:paraId="2116B7E1" w14:textId="785E43CD" w:rsidR="00C459A8" w:rsidRPr="00C459A8" w:rsidRDefault="00C459A8" w:rsidP="00C459A8">
      <w:pPr>
        <w:kinsoku w:val="0"/>
        <w:overflowPunct w:val="0"/>
        <w:autoSpaceDE w:val="0"/>
        <w:autoSpaceDN w:val="0"/>
        <w:adjustRightInd w:val="0"/>
        <w:ind w:left="5715"/>
        <w:rPr>
          <w:rFonts w:ascii="Arial" w:hAnsi="Arial" w:cs="Arial"/>
          <w:sz w:val="20"/>
          <w:szCs w:val="20"/>
        </w:rPr>
      </w:pPr>
      <w:r w:rsidRPr="00C459A8">
        <w:rPr>
          <w:rFonts w:ascii="Arial" w:hAnsi="Arial" w:cs="Arial"/>
          <w:noProof/>
          <w:sz w:val="20"/>
          <w:szCs w:val="20"/>
        </w:rPr>
        <w:drawing>
          <wp:inline distT="0" distB="0" distL="0" distR="0" wp14:anchorId="3AE38E5D" wp14:editId="518B055D">
            <wp:extent cx="2581275" cy="1028700"/>
            <wp:effectExtent l="0" t="0" r="9525" b="0"/>
            <wp:docPr id="518745630"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45630" name="Picture 2"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14:paraId="7F98EBD5" w14:textId="77777777" w:rsidR="00C459A8" w:rsidRPr="00C459A8" w:rsidRDefault="00C459A8" w:rsidP="00C459A8">
      <w:pPr>
        <w:kinsoku w:val="0"/>
        <w:overflowPunct w:val="0"/>
        <w:autoSpaceDE w:val="0"/>
        <w:autoSpaceDN w:val="0"/>
        <w:adjustRightInd w:val="0"/>
        <w:rPr>
          <w:rFonts w:ascii="Arial" w:hAnsi="Arial" w:cs="Arial"/>
          <w:sz w:val="30"/>
          <w:szCs w:val="30"/>
        </w:rPr>
      </w:pPr>
    </w:p>
    <w:p w14:paraId="69ED5C32" w14:textId="77777777" w:rsidR="00C459A8" w:rsidRDefault="00C459A8" w:rsidP="00C459A8">
      <w:pPr>
        <w:rPr>
          <w:rFonts w:ascii="Arial" w:hAnsi="Arial" w:cs="Arial"/>
          <w:sz w:val="36"/>
          <w:szCs w:val="36"/>
        </w:rPr>
      </w:pPr>
    </w:p>
    <w:p w14:paraId="63369E13" w14:textId="77777777" w:rsidR="00AB3E9C" w:rsidRDefault="00AB3E9C" w:rsidP="00C459A8">
      <w:pPr>
        <w:rPr>
          <w:rFonts w:ascii="Arial" w:hAnsi="Arial" w:cs="Arial"/>
          <w:sz w:val="36"/>
          <w:szCs w:val="36"/>
        </w:rPr>
      </w:pPr>
    </w:p>
    <w:p w14:paraId="50F50DD7" w14:textId="77777777" w:rsidR="00AB3E9C" w:rsidRPr="00AB3E9C" w:rsidRDefault="00AB3E9C" w:rsidP="00AB3E9C">
      <w:pPr>
        <w:kinsoku w:val="0"/>
        <w:overflowPunct w:val="0"/>
        <w:autoSpaceDE w:val="0"/>
        <w:autoSpaceDN w:val="0"/>
        <w:adjustRightInd w:val="0"/>
        <w:rPr>
          <w:rFonts w:ascii="Times New Roman" w:hAnsi="Times New Roman" w:cs="Times New Roman"/>
          <w:sz w:val="20"/>
          <w:szCs w:val="20"/>
        </w:rPr>
      </w:pPr>
    </w:p>
    <w:p w14:paraId="6242D615" w14:textId="56398114" w:rsidR="00AB3E9C" w:rsidRDefault="00AB3E9C" w:rsidP="00AB3E9C">
      <w:pPr>
        <w:kinsoku w:val="0"/>
        <w:overflowPunct w:val="0"/>
        <w:autoSpaceDE w:val="0"/>
        <w:autoSpaceDN w:val="0"/>
        <w:adjustRightInd w:val="0"/>
        <w:spacing w:before="51" w:line="489" w:lineRule="auto"/>
        <w:ind w:right="247"/>
        <w:outlineLvl w:val="0"/>
        <w:rPr>
          <w:rFonts w:ascii="Arial" w:hAnsi="Arial" w:cs="Arial"/>
          <w:b/>
          <w:bCs/>
          <w:w w:val="105"/>
          <w:sz w:val="27"/>
          <w:szCs w:val="27"/>
        </w:rPr>
      </w:pPr>
      <w:r w:rsidRPr="00AB3E9C">
        <w:rPr>
          <w:rFonts w:ascii="Arial" w:hAnsi="Arial" w:cs="Arial"/>
          <w:b/>
          <w:bCs/>
          <w:w w:val="105"/>
          <w:sz w:val="27"/>
          <w:szCs w:val="27"/>
        </w:rPr>
        <w:t>MOTION: Vll-03-11162023</w:t>
      </w:r>
    </w:p>
    <w:p w14:paraId="591397B7" w14:textId="1FFBDB42" w:rsidR="00AB3E9C" w:rsidRPr="00AB3E9C" w:rsidRDefault="00AB3E9C" w:rsidP="00AB3E9C">
      <w:pPr>
        <w:kinsoku w:val="0"/>
        <w:overflowPunct w:val="0"/>
        <w:autoSpaceDE w:val="0"/>
        <w:autoSpaceDN w:val="0"/>
        <w:adjustRightInd w:val="0"/>
        <w:spacing w:before="51" w:line="494" w:lineRule="auto"/>
        <w:ind w:left="3" w:right="4354" w:firstLine="4"/>
        <w:rPr>
          <w:rFonts w:ascii="Arial" w:hAnsi="Arial" w:cs="Arial"/>
          <w:b/>
          <w:bCs/>
          <w:w w:val="105"/>
          <w:sz w:val="27"/>
          <w:szCs w:val="27"/>
        </w:rPr>
      </w:pPr>
      <w:r w:rsidRPr="00AB3E9C">
        <w:rPr>
          <w:rFonts w:ascii="Arial" w:hAnsi="Arial" w:cs="Arial"/>
          <w:b/>
          <w:bCs/>
          <w:w w:val="105"/>
          <w:sz w:val="27"/>
          <w:szCs w:val="27"/>
        </w:rPr>
        <w:t>RESOLUTION:</w:t>
      </w:r>
      <w:r w:rsidRPr="00AB3E9C">
        <w:rPr>
          <w:rFonts w:ascii="Arial" w:hAnsi="Arial" w:cs="Arial"/>
          <w:b/>
          <w:bCs/>
          <w:w w:val="105"/>
          <w:sz w:val="27"/>
          <w:szCs w:val="27"/>
        </w:rPr>
        <w:t xml:space="preserve"> </w:t>
      </w:r>
      <w:r w:rsidRPr="00AB3E9C">
        <w:rPr>
          <w:rFonts w:ascii="Arial" w:hAnsi="Arial" w:cs="Arial"/>
          <w:b/>
          <w:bCs/>
          <w:w w:val="105"/>
          <w:sz w:val="27"/>
          <w:szCs w:val="27"/>
        </w:rPr>
        <w:t>Vll-03-11162023</w:t>
      </w:r>
    </w:p>
    <w:p w14:paraId="5FB024FD" w14:textId="5F53F657" w:rsidR="00AB3E9C" w:rsidRPr="00AB3E9C" w:rsidRDefault="00AB3E9C" w:rsidP="00AB3E9C">
      <w:pPr>
        <w:kinsoku w:val="0"/>
        <w:overflowPunct w:val="0"/>
        <w:autoSpaceDE w:val="0"/>
        <w:autoSpaceDN w:val="0"/>
        <w:adjustRightInd w:val="0"/>
        <w:spacing w:before="1"/>
        <w:ind w:left="4"/>
        <w:rPr>
          <w:rFonts w:ascii="Arial" w:hAnsi="Arial" w:cs="Arial"/>
          <w:b/>
          <w:bCs/>
          <w:w w:val="105"/>
          <w:sz w:val="27"/>
          <w:szCs w:val="27"/>
        </w:rPr>
      </w:pPr>
      <w:r w:rsidRPr="00AB3E9C">
        <w:rPr>
          <w:rFonts w:ascii="Arial" w:hAnsi="Arial" w:cs="Arial"/>
          <w:b/>
          <w:bCs/>
          <w:w w:val="105"/>
          <w:sz w:val="27"/>
          <w:szCs w:val="27"/>
        </w:rPr>
        <w:t>BY:</w:t>
      </w:r>
      <w:r w:rsidRPr="00AB3E9C">
        <w:rPr>
          <w:rFonts w:ascii="Arial" w:hAnsi="Arial" w:cs="Arial"/>
          <w:b/>
          <w:bCs/>
          <w:sz w:val="27"/>
          <w:szCs w:val="27"/>
        </w:rPr>
        <w:t xml:space="preserve"> </w:t>
      </w:r>
      <w:r w:rsidRPr="00AB3E9C">
        <w:rPr>
          <w:rFonts w:ascii="Arial" w:hAnsi="Arial" w:cs="Arial"/>
          <w:b/>
          <w:bCs/>
          <w:sz w:val="27"/>
          <w:szCs w:val="27"/>
        </w:rPr>
        <w:t>COMMISSIONER RODGERS</w:t>
      </w:r>
    </w:p>
    <w:p w14:paraId="0387F221" w14:textId="77777777" w:rsidR="00AB3E9C" w:rsidRPr="00AB3E9C" w:rsidRDefault="00AB3E9C" w:rsidP="00AB3E9C">
      <w:pPr>
        <w:kinsoku w:val="0"/>
        <w:overflowPunct w:val="0"/>
        <w:autoSpaceDE w:val="0"/>
        <w:autoSpaceDN w:val="0"/>
        <w:adjustRightInd w:val="0"/>
        <w:spacing w:before="11"/>
        <w:rPr>
          <w:rFonts w:ascii="Arial" w:hAnsi="Arial" w:cs="Arial"/>
          <w:b/>
          <w:bCs/>
          <w:sz w:val="28"/>
          <w:szCs w:val="28"/>
        </w:rPr>
      </w:pPr>
    </w:p>
    <w:p w14:paraId="572998DD" w14:textId="5D018FF0" w:rsidR="00AB3E9C" w:rsidRPr="00AB3E9C" w:rsidRDefault="00AB3E9C" w:rsidP="00AB3E9C">
      <w:pPr>
        <w:kinsoku w:val="0"/>
        <w:overflowPunct w:val="0"/>
        <w:autoSpaceDE w:val="0"/>
        <w:autoSpaceDN w:val="0"/>
        <w:adjustRightInd w:val="0"/>
        <w:spacing w:line="501" w:lineRule="auto"/>
        <w:ind w:right="2815" w:firstLine="4"/>
        <w:rPr>
          <w:rFonts w:ascii="Arial" w:hAnsi="Arial" w:cs="Arial"/>
          <w:b/>
          <w:bCs/>
          <w:sz w:val="27"/>
          <w:szCs w:val="27"/>
        </w:rPr>
      </w:pPr>
      <w:r w:rsidRPr="00AB3E9C">
        <w:rPr>
          <w:rFonts w:ascii="Arial" w:hAnsi="Arial" w:cs="Arial"/>
          <w:b/>
          <w:bCs/>
          <w:w w:val="105"/>
          <w:sz w:val="27"/>
          <w:szCs w:val="27"/>
        </w:rPr>
        <w:t>SECONDED BY:</w:t>
      </w:r>
      <w:r w:rsidRPr="00AB3E9C">
        <w:rPr>
          <w:rFonts w:ascii="Arial" w:hAnsi="Arial" w:cs="Arial"/>
          <w:b/>
          <w:bCs/>
          <w:sz w:val="27"/>
          <w:szCs w:val="27"/>
        </w:rPr>
        <w:t xml:space="preserve"> </w:t>
      </w:r>
      <w:r w:rsidRPr="00AB3E9C">
        <w:rPr>
          <w:rFonts w:ascii="Arial" w:hAnsi="Arial" w:cs="Arial"/>
          <w:b/>
          <w:bCs/>
          <w:sz w:val="27"/>
          <w:szCs w:val="27"/>
        </w:rPr>
        <w:t>COMMISSIONER</w:t>
      </w:r>
      <w:r w:rsidRPr="00AB3E9C">
        <w:rPr>
          <w:rFonts w:ascii="Arial" w:hAnsi="Arial" w:cs="Arial"/>
          <w:b/>
          <w:bCs/>
          <w:spacing w:val="70"/>
          <w:sz w:val="27"/>
          <w:szCs w:val="27"/>
        </w:rPr>
        <w:t xml:space="preserve"> </w:t>
      </w:r>
      <w:r w:rsidRPr="00AB3E9C">
        <w:rPr>
          <w:rFonts w:ascii="Arial" w:hAnsi="Arial" w:cs="Arial"/>
          <w:b/>
          <w:bCs/>
          <w:sz w:val="27"/>
          <w:szCs w:val="27"/>
        </w:rPr>
        <w:t>EGANA</w:t>
      </w:r>
    </w:p>
    <w:p w14:paraId="1F31D456" w14:textId="77777777" w:rsidR="00AB3E9C" w:rsidRPr="00AB3E9C" w:rsidRDefault="00AB3E9C" w:rsidP="00AB3E9C">
      <w:pPr>
        <w:kinsoku w:val="0"/>
        <w:overflowPunct w:val="0"/>
        <w:autoSpaceDE w:val="0"/>
        <w:autoSpaceDN w:val="0"/>
        <w:adjustRightInd w:val="0"/>
        <w:spacing w:before="4"/>
        <w:rPr>
          <w:rFonts w:ascii="Arial" w:hAnsi="Arial" w:cs="Arial"/>
          <w:b/>
          <w:bCs/>
          <w:sz w:val="28"/>
          <w:szCs w:val="28"/>
        </w:rPr>
      </w:pPr>
    </w:p>
    <w:p w14:paraId="36AB505E" w14:textId="77777777" w:rsidR="00AB3E9C" w:rsidRPr="00AB3E9C" w:rsidRDefault="00AB3E9C" w:rsidP="00AB3E9C">
      <w:pPr>
        <w:kinsoku w:val="0"/>
        <w:overflowPunct w:val="0"/>
        <w:autoSpaceDE w:val="0"/>
        <w:autoSpaceDN w:val="0"/>
        <w:adjustRightInd w:val="0"/>
        <w:spacing w:before="6"/>
        <w:rPr>
          <w:rFonts w:ascii="Arial" w:hAnsi="Arial" w:cs="Arial"/>
          <w:b/>
          <w:bCs/>
          <w:sz w:val="27"/>
          <w:szCs w:val="27"/>
        </w:rPr>
      </w:pPr>
    </w:p>
    <w:p w14:paraId="6536E516" w14:textId="77777777" w:rsidR="00AB3E9C" w:rsidRPr="00AB3E9C" w:rsidRDefault="00AB3E9C" w:rsidP="00AB3E9C">
      <w:pPr>
        <w:kinsoku w:val="0"/>
        <w:overflowPunct w:val="0"/>
        <w:autoSpaceDE w:val="0"/>
        <w:autoSpaceDN w:val="0"/>
        <w:adjustRightInd w:val="0"/>
        <w:ind w:left="3670"/>
        <w:jc w:val="right"/>
        <w:rPr>
          <w:rFonts w:ascii="Arial" w:hAnsi="Arial" w:cs="Arial"/>
          <w:b/>
          <w:bCs/>
          <w:w w:val="105"/>
          <w:sz w:val="27"/>
          <w:szCs w:val="27"/>
        </w:rPr>
      </w:pPr>
      <w:r w:rsidRPr="00AB3E9C">
        <w:rPr>
          <w:rFonts w:ascii="Arial" w:hAnsi="Arial" w:cs="Arial"/>
          <w:b/>
          <w:bCs/>
          <w:w w:val="105"/>
          <w:sz w:val="27"/>
          <w:szCs w:val="27"/>
        </w:rPr>
        <w:t>NOVEMBER 16, 2023</w:t>
      </w:r>
    </w:p>
    <w:p w14:paraId="05FF6D04" w14:textId="77777777" w:rsidR="00AB3E9C" w:rsidRPr="00AB3E9C" w:rsidRDefault="00AB3E9C" w:rsidP="00AB3E9C">
      <w:pPr>
        <w:kinsoku w:val="0"/>
        <w:overflowPunct w:val="0"/>
        <w:autoSpaceDE w:val="0"/>
        <w:autoSpaceDN w:val="0"/>
        <w:adjustRightInd w:val="0"/>
        <w:rPr>
          <w:rFonts w:ascii="Arial" w:hAnsi="Arial" w:cs="Arial"/>
          <w:b/>
          <w:bCs/>
          <w:sz w:val="20"/>
          <w:szCs w:val="20"/>
        </w:rPr>
      </w:pPr>
    </w:p>
    <w:p w14:paraId="3305D4C5" w14:textId="77777777" w:rsidR="00AB3E9C" w:rsidRPr="00AB3E9C" w:rsidRDefault="00AB3E9C" w:rsidP="00AB3E9C">
      <w:pPr>
        <w:kinsoku w:val="0"/>
        <w:overflowPunct w:val="0"/>
        <w:autoSpaceDE w:val="0"/>
        <w:autoSpaceDN w:val="0"/>
        <w:adjustRightInd w:val="0"/>
        <w:spacing w:before="197" w:line="249" w:lineRule="auto"/>
        <w:ind w:left="125" w:right="106" w:firstLine="5"/>
        <w:jc w:val="both"/>
        <w:rPr>
          <w:rFonts w:ascii="Arial" w:hAnsi="Arial" w:cs="Arial"/>
          <w:b/>
          <w:bCs/>
          <w:w w:val="105"/>
          <w:sz w:val="27"/>
          <w:szCs w:val="27"/>
        </w:rPr>
      </w:pPr>
      <w:r w:rsidRPr="00AB3E9C">
        <w:rPr>
          <w:rFonts w:ascii="Arial" w:hAnsi="Arial" w:cs="Arial"/>
          <w:b/>
          <w:bCs/>
          <w:w w:val="105"/>
          <w:sz w:val="27"/>
          <w:szCs w:val="27"/>
        </w:rPr>
        <w:t xml:space="preserve">3) Motion to approve the settlement of all claims asserted against the Lakefront Management Authority and Orleans Levee District in </w:t>
      </w:r>
      <w:r w:rsidRPr="00AB3E9C">
        <w:rPr>
          <w:rFonts w:ascii="Arial" w:hAnsi="Arial" w:cs="Arial"/>
          <w:b/>
          <w:bCs/>
          <w:w w:val="105"/>
          <w:sz w:val="27"/>
          <w:szCs w:val="27"/>
        </w:rPr>
        <w:lastRenderedPageBreak/>
        <w:t xml:space="preserve">those proceedings captioned and entitled </w:t>
      </w:r>
      <w:r w:rsidRPr="00AB3E9C">
        <w:rPr>
          <w:rFonts w:ascii="Arial" w:hAnsi="Arial" w:cs="Arial"/>
          <w:b/>
          <w:bCs/>
          <w:i/>
          <w:iCs/>
          <w:w w:val="105"/>
          <w:sz w:val="27"/>
          <w:szCs w:val="27"/>
          <w:u w:val="thick"/>
        </w:rPr>
        <w:t>Clifford J. Duplessy, et al, vs. Michael Mayer, et al,</w:t>
      </w:r>
      <w:r w:rsidRPr="00AB3E9C">
        <w:rPr>
          <w:rFonts w:ascii="Arial" w:hAnsi="Arial" w:cs="Arial"/>
          <w:b/>
          <w:bCs/>
          <w:i/>
          <w:iCs/>
          <w:w w:val="105"/>
          <w:sz w:val="27"/>
          <w:szCs w:val="27"/>
        </w:rPr>
        <w:t xml:space="preserve"> </w:t>
      </w:r>
      <w:r w:rsidRPr="00AB3E9C">
        <w:rPr>
          <w:rFonts w:ascii="Arial" w:hAnsi="Arial" w:cs="Arial"/>
          <w:b/>
          <w:bCs/>
          <w:w w:val="105"/>
          <w:sz w:val="27"/>
          <w:szCs w:val="27"/>
        </w:rPr>
        <w:t>Case No. 2010-12602, Civil District Court for the Parish of Orleans, State of Louisiana</w:t>
      </w:r>
    </w:p>
    <w:p w14:paraId="01C06AC1" w14:textId="77777777" w:rsidR="00AB3E9C" w:rsidRPr="00AB3E9C" w:rsidRDefault="00AB3E9C" w:rsidP="00AB3E9C">
      <w:pPr>
        <w:kinsoku w:val="0"/>
        <w:overflowPunct w:val="0"/>
        <w:autoSpaceDE w:val="0"/>
        <w:autoSpaceDN w:val="0"/>
        <w:adjustRightInd w:val="0"/>
        <w:rPr>
          <w:rFonts w:ascii="Arial" w:hAnsi="Arial" w:cs="Arial"/>
          <w:b/>
          <w:bCs/>
          <w:sz w:val="20"/>
          <w:szCs w:val="20"/>
        </w:rPr>
      </w:pPr>
    </w:p>
    <w:p w14:paraId="4DCC11C7" w14:textId="1C172A20" w:rsidR="00AB3E9C" w:rsidRPr="00AB3E9C" w:rsidRDefault="00AB3E9C" w:rsidP="00AB3E9C">
      <w:pPr>
        <w:kinsoku w:val="0"/>
        <w:overflowPunct w:val="0"/>
        <w:autoSpaceDE w:val="0"/>
        <w:autoSpaceDN w:val="0"/>
        <w:adjustRightInd w:val="0"/>
        <w:spacing w:before="51"/>
        <w:ind w:left="2880" w:right="3903"/>
        <w:jc w:val="center"/>
        <w:rPr>
          <w:rFonts w:ascii="Arial" w:hAnsi="Arial" w:cs="Arial"/>
          <w:b/>
          <w:bCs/>
          <w:sz w:val="27"/>
          <w:szCs w:val="27"/>
        </w:rPr>
      </w:pPr>
      <w:r>
        <w:rPr>
          <w:rFonts w:ascii="Arial" w:hAnsi="Arial" w:cs="Arial"/>
          <w:b/>
          <w:bCs/>
          <w:sz w:val="27"/>
          <w:szCs w:val="27"/>
          <w:u w:val="thick"/>
        </w:rPr>
        <w:t xml:space="preserve"> </w:t>
      </w:r>
      <w:r w:rsidRPr="00AB3E9C">
        <w:rPr>
          <w:rFonts w:ascii="Arial" w:hAnsi="Arial" w:cs="Arial"/>
          <w:b/>
          <w:bCs/>
          <w:sz w:val="27"/>
          <w:szCs w:val="27"/>
          <w:u w:val="thick"/>
        </w:rPr>
        <w:t>RESOLUTION</w:t>
      </w:r>
    </w:p>
    <w:p w14:paraId="28D2EAD2" w14:textId="77777777" w:rsidR="00AB3E9C" w:rsidRPr="00AB3E9C" w:rsidRDefault="00AB3E9C" w:rsidP="00AB3E9C">
      <w:pPr>
        <w:kinsoku w:val="0"/>
        <w:overflowPunct w:val="0"/>
        <w:autoSpaceDE w:val="0"/>
        <w:autoSpaceDN w:val="0"/>
        <w:adjustRightInd w:val="0"/>
        <w:spacing w:before="5"/>
        <w:rPr>
          <w:rFonts w:ascii="Arial" w:hAnsi="Arial" w:cs="Arial"/>
          <w:b/>
          <w:bCs/>
          <w:sz w:val="29"/>
          <w:szCs w:val="29"/>
        </w:rPr>
      </w:pPr>
    </w:p>
    <w:p w14:paraId="3E873782" w14:textId="77777777" w:rsidR="00AB3E9C" w:rsidRPr="00AB3E9C" w:rsidRDefault="00AB3E9C" w:rsidP="00AB3E9C">
      <w:pPr>
        <w:kinsoku w:val="0"/>
        <w:overflowPunct w:val="0"/>
        <w:autoSpaceDE w:val="0"/>
        <w:autoSpaceDN w:val="0"/>
        <w:adjustRightInd w:val="0"/>
        <w:spacing w:line="496" w:lineRule="auto"/>
        <w:ind w:left="120" w:right="111" w:firstLine="726"/>
        <w:jc w:val="both"/>
        <w:rPr>
          <w:rFonts w:ascii="Arial" w:hAnsi="Arial" w:cs="Arial"/>
          <w:w w:val="105"/>
          <w:sz w:val="27"/>
          <w:szCs w:val="27"/>
        </w:rPr>
      </w:pPr>
      <w:r w:rsidRPr="00AB3E9C">
        <w:rPr>
          <w:rFonts w:ascii="Arial" w:hAnsi="Arial" w:cs="Arial"/>
          <w:b/>
          <w:bCs/>
          <w:w w:val="105"/>
          <w:sz w:val="27"/>
          <w:szCs w:val="27"/>
        </w:rPr>
        <w:t xml:space="preserve">WHEREAS, </w:t>
      </w:r>
      <w:r w:rsidRPr="00AB3E9C">
        <w:rPr>
          <w:rFonts w:ascii="Arial" w:hAnsi="Arial" w:cs="Arial"/>
          <w:w w:val="105"/>
          <w:sz w:val="27"/>
          <w:szCs w:val="27"/>
        </w:rPr>
        <w:t>the Lakefront Management Authority ("Management Authority") is a political subdivision of the State of Louisiana and the governing authority of the non-flood protection assets of the Orleans Levee District ("District"</w:t>
      </w:r>
      <w:proofErr w:type="gramStart"/>
      <w:r w:rsidRPr="00AB3E9C">
        <w:rPr>
          <w:rFonts w:ascii="Arial" w:hAnsi="Arial" w:cs="Arial"/>
          <w:w w:val="105"/>
          <w:sz w:val="27"/>
          <w:szCs w:val="27"/>
        </w:rPr>
        <w:t>);</w:t>
      </w:r>
      <w:proofErr w:type="gramEnd"/>
    </w:p>
    <w:p w14:paraId="64693910" w14:textId="77777777" w:rsidR="00AB3E9C" w:rsidRPr="00AB3E9C" w:rsidRDefault="00AB3E9C" w:rsidP="00AB3E9C">
      <w:pPr>
        <w:kinsoku w:val="0"/>
        <w:overflowPunct w:val="0"/>
        <w:autoSpaceDE w:val="0"/>
        <w:autoSpaceDN w:val="0"/>
        <w:adjustRightInd w:val="0"/>
        <w:spacing w:line="501" w:lineRule="auto"/>
        <w:ind w:left="116" w:right="115" w:firstLine="726"/>
        <w:jc w:val="both"/>
        <w:rPr>
          <w:rFonts w:ascii="Arial" w:hAnsi="Arial" w:cs="Arial"/>
          <w:w w:val="105"/>
          <w:sz w:val="27"/>
          <w:szCs w:val="27"/>
        </w:rPr>
      </w:pPr>
      <w:r w:rsidRPr="00AB3E9C">
        <w:rPr>
          <w:rFonts w:ascii="Arial" w:hAnsi="Arial" w:cs="Arial"/>
          <w:b/>
          <w:bCs/>
          <w:w w:val="105"/>
          <w:sz w:val="27"/>
          <w:szCs w:val="27"/>
        </w:rPr>
        <w:t xml:space="preserve">WHEREAS, </w:t>
      </w:r>
      <w:r w:rsidRPr="00AB3E9C">
        <w:rPr>
          <w:rFonts w:ascii="Arial" w:hAnsi="Arial" w:cs="Arial"/>
          <w:w w:val="105"/>
          <w:sz w:val="27"/>
          <w:szCs w:val="27"/>
        </w:rPr>
        <w:t xml:space="preserve">the Orleans Marina located at West End in the City of New Orleans is one of the non-flood protection assets of the Orleans Levee District under the management and control of the Management </w:t>
      </w:r>
      <w:proofErr w:type="gramStart"/>
      <w:r w:rsidRPr="00AB3E9C">
        <w:rPr>
          <w:rFonts w:ascii="Arial" w:hAnsi="Arial" w:cs="Arial"/>
          <w:w w:val="105"/>
          <w:sz w:val="27"/>
          <w:szCs w:val="27"/>
        </w:rPr>
        <w:t>Authority;</w:t>
      </w:r>
      <w:proofErr w:type="gramEnd"/>
    </w:p>
    <w:p w14:paraId="33BEF58D" w14:textId="77777777" w:rsidR="00AB3E9C" w:rsidRPr="00AB3E9C" w:rsidRDefault="00AB3E9C" w:rsidP="00AB3E9C">
      <w:pPr>
        <w:kinsoku w:val="0"/>
        <w:overflowPunct w:val="0"/>
        <w:autoSpaceDE w:val="0"/>
        <w:autoSpaceDN w:val="0"/>
        <w:adjustRightInd w:val="0"/>
        <w:spacing w:line="496" w:lineRule="auto"/>
        <w:ind w:left="116" w:right="113" w:firstLine="721"/>
        <w:jc w:val="both"/>
        <w:rPr>
          <w:rFonts w:ascii="Arial" w:hAnsi="Arial" w:cs="Arial"/>
          <w:w w:val="105"/>
          <w:sz w:val="27"/>
          <w:szCs w:val="27"/>
        </w:rPr>
      </w:pPr>
      <w:r w:rsidRPr="00AB3E9C">
        <w:rPr>
          <w:rFonts w:ascii="Arial" w:hAnsi="Arial" w:cs="Arial"/>
          <w:b/>
          <w:bCs/>
          <w:w w:val="105"/>
          <w:sz w:val="27"/>
          <w:szCs w:val="27"/>
        </w:rPr>
        <w:t xml:space="preserve">WHEREAS, </w:t>
      </w:r>
      <w:r w:rsidRPr="00AB3E9C">
        <w:rPr>
          <w:rFonts w:ascii="Arial" w:hAnsi="Arial" w:cs="Arial"/>
          <w:w w:val="105"/>
          <w:sz w:val="27"/>
          <w:szCs w:val="27"/>
        </w:rPr>
        <w:t xml:space="preserve">the Orleans Levee District is authorized to lease its water bottoms and land as moorings for boats and construction of boathouses for fair and equitable rental rates, as provided under </w:t>
      </w:r>
      <w:proofErr w:type="spellStart"/>
      <w:r w:rsidRPr="00AB3E9C">
        <w:rPr>
          <w:rFonts w:ascii="Arial" w:hAnsi="Arial" w:cs="Arial"/>
          <w:w w:val="105"/>
          <w:sz w:val="27"/>
          <w:szCs w:val="27"/>
        </w:rPr>
        <w:t>La.Rev.Stat</w:t>
      </w:r>
      <w:proofErr w:type="spellEnd"/>
      <w:r w:rsidRPr="00AB3E9C">
        <w:rPr>
          <w:rFonts w:ascii="Arial" w:hAnsi="Arial" w:cs="Arial"/>
          <w:w w:val="105"/>
          <w:sz w:val="27"/>
          <w:szCs w:val="27"/>
        </w:rPr>
        <w:t>. 38:336(A) and (8)(4</w:t>
      </w:r>
      <w:proofErr w:type="gramStart"/>
      <w:r w:rsidRPr="00AB3E9C">
        <w:rPr>
          <w:rFonts w:ascii="Arial" w:hAnsi="Arial" w:cs="Arial"/>
          <w:w w:val="105"/>
          <w:sz w:val="27"/>
          <w:szCs w:val="27"/>
        </w:rPr>
        <w:t>);</w:t>
      </w:r>
      <w:proofErr w:type="gramEnd"/>
    </w:p>
    <w:p w14:paraId="0CDD6E65" w14:textId="77777777" w:rsidR="00AB3E9C" w:rsidRPr="00AB3E9C" w:rsidRDefault="00AB3E9C" w:rsidP="00AB3E9C">
      <w:pPr>
        <w:pStyle w:val="BodyText"/>
        <w:kinsoku w:val="0"/>
        <w:overflowPunct w:val="0"/>
        <w:rPr>
          <w:sz w:val="20"/>
          <w:szCs w:val="20"/>
        </w:rPr>
      </w:pPr>
      <w:r w:rsidRPr="00AB3E9C">
        <w:rPr>
          <w:rFonts w:ascii="Arial" w:hAnsi="Arial" w:cs="Arial"/>
          <w:b/>
          <w:bCs/>
          <w:w w:val="105"/>
          <w:sz w:val="27"/>
          <w:szCs w:val="27"/>
        </w:rPr>
        <w:t>WHEREAS,</w:t>
      </w:r>
      <w:r w:rsidRPr="00AB3E9C">
        <w:rPr>
          <w:rFonts w:ascii="Arial" w:hAnsi="Arial" w:cs="Arial"/>
          <w:b/>
          <w:bCs/>
          <w:spacing w:val="68"/>
          <w:w w:val="105"/>
          <w:sz w:val="27"/>
          <w:szCs w:val="27"/>
        </w:rPr>
        <w:t xml:space="preserve"> </w:t>
      </w:r>
      <w:r w:rsidRPr="00AB3E9C">
        <w:rPr>
          <w:rFonts w:ascii="Arial" w:hAnsi="Arial" w:cs="Arial"/>
          <w:w w:val="105"/>
          <w:sz w:val="27"/>
          <w:szCs w:val="27"/>
        </w:rPr>
        <w:t>West End Resources,</w:t>
      </w:r>
      <w:r w:rsidRPr="00AB3E9C">
        <w:rPr>
          <w:rFonts w:ascii="Arial" w:hAnsi="Arial" w:cs="Arial"/>
          <w:spacing w:val="51"/>
          <w:w w:val="105"/>
          <w:sz w:val="27"/>
          <w:szCs w:val="27"/>
        </w:rPr>
        <w:t xml:space="preserve"> </w:t>
      </w:r>
      <w:r w:rsidRPr="00AB3E9C">
        <w:rPr>
          <w:rFonts w:ascii="Arial" w:hAnsi="Arial" w:cs="Arial"/>
          <w:w w:val="105"/>
          <w:sz w:val="27"/>
          <w:szCs w:val="27"/>
        </w:rPr>
        <w:t>Inc. d/b/a Mayer Yacht Services ("Mayer") entered into a written lease agreement,</w:t>
      </w:r>
      <w:r w:rsidRPr="00AB3E9C">
        <w:rPr>
          <w:rFonts w:ascii="Arial" w:hAnsi="Arial" w:cs="Arial"/>
          <w:spacing w:val="54"/>
          <w:w w:val="105"/>
          <w:sz w:val="27"/>
          <w:szCs w:val="27"/>
        </w:rPr>
        <w:t xml:space="preserve"> </w:t>
      </w:r>
      <w:r w:rsidRPr="00AB3E9C">
        <w:rPr>
          <w:rFonts w:ascii="Arial" w:hAnsi="Arial" w:cs="Arial"/>
          <w:w w:val="105"/>
          <w:sz w:val="27"/>
          <w:szCs w:val="27"/>
        </w:rPr>
        <w:t>dated on July 10, 2009, with the Orleans Levee District, Division of Non-Flood Assets, for the</w:t>
      </w:r>
      <w:r>
        <w:rPr>
          <w:rFonts w:ascii="Arial" w:hAnsi="Arial" w:cs="Arial"/>
          <w:w w:val="105"/>
          <w:sz w:val="27"/>
          <w:szCs w:val="27"/>
        </w:rPr>
        <w:t xml:space="preserve"> </w:t>
      </w:r>
    </w:p>
    <w:p w14:paraId="25E0C799" w14:textId="77777777" w:rsidR="00AB3E9C" w:rsidRPr="00AB3E9C" w:rsidRDefault="00AB3E9C" w:rsidP="00AB3E9C">
      <w:pPr>
        <w:kinsoku w:val="0"/>
        <w:overflowPunct w:val="0"/>
        <w:autoSpaceDE w:val="0"/>
        <w:autoSpaceDN w:val="0"/>
        <w:adjustRightInd w:val="0"/>
        <w:spacing w:before="51" w:line="480" w:lineRule="auto"/>
        <w:ind w:left="147" w:right="104" w:firstLine="4"/>
        <w:jc w:val="both"/>
        <w:rPr>
          <w:rFonts w:ascii="Arial" w:hAnsi="Arial" w:cs="Arial"/>
          <w:sz w:val="28"/>
          <w:szCs w:val="28"/>
        </w:rPr>
      </w:pPr>
      <w:r w:rsidRPr="00AB3E9C">
        <w:rPr>
          <w:rFonts w:ascii="Arial" w:hAnsi="Arial" w:cs="Arial"/>
          <w:sz w:val="28"/>
          <w:szCs w:val="28"/>
        </w:rPr>
        <w:t xml:space="preserve">premises located at Municipal Address 424 S. Roadway, New Orleans, LA 70124, for a primary term of five (5) years with the right to five 5-year renewal options, for the purpose of operating a commercial yacht and marine service </w:t>
      </w:r>
      <w:proofErr w:type="gramStart"/>
      <w:r w:rsidRPr="00AB3E9C">
        <w:rPr>
          <w:rFonts w:ascii="Arial" w:hAnsi="Arial" w:cs="Arial"/>
          <w:sz w:val="28"/>
          <w:szCs w:val="28"/>
        </w:rPr>
        <w:t>business ;</w:t>
      </w:r>
      <w:proofErr w:type="gramEnd"/>
    </w:p>
    <w:p w14:paraId="3B56072F" w14:textId="77777777" w:rsidR="00AB3E9C" w:rsidRPr="00AB3E9C" w:rsidRDefault="00AB3E9C" w:rsidP="00AB3E9C">
      <w:pPr>
        <w:kinsoku w:val="0"/>
        <w:overflowPunct w:val="0"/>
        <w:autoSpaceDE w:val="0"/>
        <w:autoSpaceDN w:val="0"/>
        <w:adjustRightInd w:val="0"/>
        <w:spacing w:before="5" w:line="480" w:lineRule="auto"/>
        <w:ind w:left="137" w:right="116" w:firstLine="729"/>
        <w:jc w:val="both"/>
        <w:rPr>
          <w:rFonts w:ascii="Arial" w:hAnsi="Arial" w:cs="Arial"/>
          <w:sz w:val="28"/>
          <w:szCs w:val="28"/>
        </w:rPr>
      </w:pPr>
      <w:r w:rsidRPr="00AB3E9C">
        <w:rPr>
          <w:rFonts w:ascii="Arial" w:hAnsi="Arial" w:cs="Arial"/>
          <w:b/>
          <w:bCs/>
          <w:sz w:val="27"/>
          <w:szCs w:val="27"/>
        </w:rPr>
        <w:lastRenderedPageBreak/>
        <w:t xml:space="preserve">WHEREAS, </w:t>
      </w:r>
      <w:r w:rsidRPr="00AB3E9C">
        <w:rPr>
          <w:rFonts w:ascii="Arial" w:hAnsi="Arial" w:cs="Arial"/>
          <w:sz w:val="28"/>
          <w:szCs w:val="28"/>
        </w:rPr>
        <w:t xml:space="preserve">Clifford J. Duplessy ("Duplessy") entered into a written lease agreement, dated on July 1, 2008, with the Orleans Levee District, Division of Non-Flood Assets, for Orleans Marina Boathouse Sites N-45 and N-46, bearing Municipal Addresses 416 and 420 South Roadway Street, New Orleans, LA 70124, (the "leased premises"), for a primary term of five (5) years with the right to five 5-year renewal </w:t>
      </w:r>
      <w:proofErr w:type="gramStart"/>
      <w:r w:rsidRPr="00AB3E9C">
        <w:rPr>
          <w:rFonts w:ascii="Arial" w:hAnsi="Arial" w:cs="Arial"/>
          <w:sz w:val="28"/>
          <w:szCs w:val="28"/>
        </w:rPr>
        <w:t>options;</w:t>
      </w:r>
      <w:proofErr w:type="gramEnd"/>
    </w:p>
    <w:p w14:paraId="6E5E5E4D" w14:textId="77777777" w:rsidR="00AB3E9C" w:rsidRPr="00AB3E9C" w:rsidRDefault="00AB3E9C" w:rsidP="00AB3E9C">
      <w:pPr>
        <w:kinsoku w:val="0"/>
        <w:overflowPunct w:val="0"/>
        <w:autoSpaceDE w:val="0"/>
        <w:autoSpaceDN w:val="0"/>
        <w:adjustRightInd w:val="0"/>
        <w:spacing w:before="4" w:line="482" w:lineRule="auto"/>
        <w:ind w:left="127" w:right="137" w:firstLine="710"/>
        <w:jc w:val="both"/>
        <w:rPr>
          <w:rFonts w:ascii="Arial" w:hAnsi="Arial" w:cs="Arial"/>
          <w:sz w:val="28"/>
          <w:szCs w:val="28"/>
        </w:rPr>
      </w:pPr>
      <w:r w:rsidRPr="00AB3E9C">
        <w:rPr>
          <w:rFonts w:ascii="Arial" w:hAnsi="Arial" w:cs="Arial"/>
          <w:b/>
          <w:bCs/>
          <w:sz w:val="27"/>
          <w:szCs w:val="27"/>
        </w:rPr>
        <w:t>WHEREAS,</w:t>
      </w:r>
      <w:r w:rsidRPr="00AB3E9C">
        <w:rPr>
          <w:rFonts w:ascii="Arial" w:hAnsi="Arial" w:cs="Arial"/>
          <w:b/>
          <w:bCs/>
          <w:spacing w:val="60"/>
          <w:sz w:val="27"/>
          <w:szCs w:val="27"/>
        </w:rPr>
        <w:t xml:space="preserve"> </w:t>
      </w:r>
      <w:r w:rsidRPr="00AB3E9C">
        <w:rPr>
          <w:rFonts w:ascii="Arial" w:hAnsi="Arial" w:cs="Arial"/>
          <w:sz w:val="28"/>
          <w:szCs w:val="28"/>
        </w:rPr>
        <w:t>in 2010 Duplessy filed a lawsuit against Mayer claiming that Mayer had negligently docked vessels adjacent to the leased premises causing damage to the boathouse and improvements</w:t>
      </w:r>
      <w:r w:rsidRPr="00AB3E9C">
        <w:rPr>
          <w:rFonts w:ascii="Arial" w:hAnsi="Arial" w:cs="Arial"/>
          <w:spacing w:val="52"/>
          <w:sz w:val="28"/>
          <w:szCs w:val="28"/>
        </w:rPr>
        <w:t xml:space="preserve"> </w:t>
      </w:r>
      <w:r w:rsidRPr="00AB3E9C">
        <w:rPr>
          <w:rFonts w:ascii="Arial" w:hAnsi="Arial" w:cs="Arial"/>
          <w:sz w:val="28"/>
          <w:szCs w:val="28"/>
        </w:rPr>
        <w:t>on the leased</w:t>
      </w:r>
    </w:p>
    <w:p w14:paraId="3554B412" w14:textId="77777777" w:rsidR="00AB3E9C" w:rsidRPr="00AB3E9C" w:rsidRDefault="00AB3E9C" w:rsidP="00AB3E9C">
      <w:pPr>
        <w:kinsoku w:val="0"/>
        <w:overflowPunct w:val="0"/>
        <w:autoSpaceDE w:val="0"/>
        <w:autoSpaceDN w:val="0"/>
        <w:adjustRightInd w:val="0"/>
        <w:rPr>
          <w:rFonts w:ascii="Arial" w:hAnsi="Arial" w:cs="Arial"/>
          <w:sz w:val="20"/>
          <w:szCs w:val="20"/>
        </w:rPr>
      </w:pPr>
    </w:p>
    <w:p w14:paraId="0D8CF95F" w14:textId="77777777" w:rsidR="00AB3E9C" w:rsidRPr="00AB3E9C" w:rsidRDefault="00AB3E9C" w:rsidP="00AB3E9C">
      <w:pPr>
        <w:kinsoku w:val="0"/>
        <w:overflowPunct w:val="0"/>
        <w:autoSpaceDE w:val="0"/>
        <w:autoSpaceDN w:val="0"/>
        <w:adjustRightInd w:val="0"/>
        <w:spacing w:before="51"/>
        <w:ind w:left="123"/>
        <w:rPr>
          <w:rFonts w:ascii="Arial" w:hAnsi="Arial" w:cs="Arial"/>
          <w:i/>
          <w:iCs/>
          <w:sz w:val="26"/>
          <w:szCs w:val="26"/>
        </w:rPr>
      </w:pPr>
      <w:r w:rsidRPr="00AB3E9C">
        <w:rPr>
          <w:rFonts w:ascii="Arial" w:hAnsi="Arial" w:cs="Arial"/>
          <w:sz w:val="28"/>
          <w:szCs w:val="28"/>
        </w:rPr>
        <w:t xml:space="preserve">premises in those civil proceeding captioned and entitled </w:t>
      </w:r>
      <w:r w:rsidRPr="00AB3E9C">
        <w:rPr>
          <w:rFonts w:ascii="Arial" w:hAnsi="Arial" w:cs="Arial"/>
          <w:i/>
          <w:iCs/>
          <w:sz w:val="26"/>
          <w:szCs w:val="26"/>
          <w:u w:val="thick"/>
        </w:rPr>
        <w:t>Clifford Duplessy,</w:t>
      </w:r>
    </w:p>
    <w:p w14:paraId="74477B63" w14:textId="77777777" w:rsidR="00AB3E9C" w:rsidRPr="00AB3E9C" w:rsidRDefault="00AB3E9C" w:rsidP="00AB3E9C">
      <w:pPr>
        <w:kinsoku w:val="0"/>
        <w:overflowPunct w:val="0"/>
        <w:autoSpaceDE w:val="0"/>
        <w:autoSpaceDN w:val="0"/>
        <w:adjustRightInd w:val="0"/>
        <w:rPr>
          <w:rFonts w:ascii="Arial" w:hAnsi="Arial" w:cs="Arial"/>
          <w:i/>
          <w:iCs/>
          <w:sz w:val="20"/>
          <w:szCs w:val="20"/>
        </w:rPr>
      </w:pPr>
    </w:p>
    <w:p w14:paraId="755588E9" w14:textId="77777777" w:rsidR="00AB3E9C" w:rsidRPr="00AB3E9C" w:rsidRDefault="00AB3E9C" w:rsidP="00AB3E9C">
      <w:pPr>
        <w:kinsoku w:val="0"/>
        <w:overflowPunct w:val="0"/>
        <w:autoSpaceDE w:val="0"/>
        <w:autoSpaceDN w:val="0"/>
        <w:adjustRightInd w:val="0"/>
        <w:spacing w:before="51" w:line="480" w:lineRule="auto"/>
        <w:ind w:left="117" w:right="138" w:firstLine="5"/>
        <w:jc w:val="both"/>
        <w:rPr>
          <w:rFonts w:ascii="Arial" w:hAnsi="Arial" w:cs="Arial"/>
          <w:sz w:val="28"/>
          <w:szCs w:val="28"/>
        </w:rPr>
      </w:pPr>
      <w:r w:rsidRPr="00AB3E9C">
        <w:rPr>
          <w:rFonts w:ascii="Arial" w:hAnsi="Arial" w:cs="Arial"/>
          <w:i/>
          <w:iCs/>
          <w:sz w:val="26"/>
          <w:szCs w:val="26"/>
          <w:u w:val="thick"/>
        </w:rPr>
        <w:t>et al. v. Michael Mayer.</w:t>
      </w:r>
      <w:r w:rsidRPr="00AB3E9C">
        <w:rPr>
          <w:rFonts w:ascii="Arial" w:hAnsi="Arial" w:cs="Arial"/>
          <w:i/>
          <w:iCs/>
          <w:sz w:val="26"/>
          <w:szCs w:val="26"/>
        </w:rPr>
        <w:t xml:space="preserve"> </w:t>
      </w:r>
      <w:r w:rsidRPr="00AB3E9C">
        <w:rPr>
          <w:rFonts w:ascii="Arial" w:hAnsi="Arial" w:cs="Arial"/>
          <w:sz w:val="28"/>
          <w:szCs w:val="28"/>
        </w:rPr>
        <w:t xml:space="preserve">et al, Case No. 2010-12602, Civil District Court for the Parish of Orleans, State of </w:t>
      </w:r>
      <w:proofErr w:type="gramStart"/>
      <w:r w:rsidRPr="00AB3E9C">
        <w:rPr>
          <w:rFonts w:ascii="Arial" w:hAnsi="Arial" w:cs="Arial"/>
          <w:sz w:val="28"/>
          <w:szCs w:val="28"/>
        </w:rPr>
        <w:t>Louisiana;</w:t>
      </w:r>
      <w:proofErr w:type="gramEnd"/>
    </w:p>
    <w:p w14:paraId="6D724DE6" w14:textId="77777777" w:rsidR="00AB3E9C" w:rsidRPr="00AB3E9C" w:rsidRDefault="00AB3E9C" w:rsidP="00AB3E9C">
      <w:pPr>
        <w:kinsoku w:val="0"/>
        <w:overflowPunct w:val="0"/>
        <w:autoSpaceDE w:val="0"/>
        <w:autoSpaceDN w:val="0"/>
        <w:adjustRightInd w:val="0"/>
        <w:spacing w:before="5" w:line="480" w:lineRule="auto"/>
        <w:ind w:left="108" w:right="136" w:firstLine="715"/>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subsequently Duplessy amended the Petition filed in the referenced lawsuit and named the Non-Flood Protection Asset Management Authority as a party defendant and alleged in the Amended petition that the Management Authority was responsible for the damages to his boathouse allegedly caused by Mayer, and also claimed additional damages against the Management Authority for allegedly failing to repair the walkway on the leased premises that deprived him of access to the</w:t>
      </w:r>
    </w:p>
    <w:p w14:paraId="5523691D" w14:textId="77777777" w:rsidR="00AB3E9C" w:rsidRPr="00AB3E9C" w:rsidRDefault="00AB3E9C" w:rsidP="00AB3E9C">
      <w:pPr>
        <w:kinsoku w:val="0"/>
        <w:overflowPunct w:val="0"/>
        <w:autoSpaceDE w:val="0"/>
        <w:autoSpaceDN w:val="0"/>
        <w:adjustRightInd w:val="0"/>
        <w:spacing w:line="321" w:lineRule="exact"/>
        <w:ind w:left="113"/>
        <w:rPr>
          <w:rFonts w:ascii="Arial" w:hAnsi="Arial" w:cs="Arial"/>
          <w:sz w:val="28"/>
          <w:szCs w:val="28"/>
        </w:rPr>
      </w:pPr>
      <w:proofErr w:type="gramStart"/>
      <w:r w:rsidRPr="00AB3E9C">
        <w:rPr>
          <w:rFonts w:ascii="Arial" w:hAnsi="Arial" w:cs="Arial"/>
          <w:sz w:val="28"/>
          <w:szCs w:val="28"/>
        </w:rPr>
        <w:lastRenderedPageBreak/>
        <w:t>boathouse;</w:t>
      </w:r>
      <w:proofErr w:type="gramEnd"/>
    </w:p>
    <w:p w14:paraId="4A84616A" w14:textId="77777777" w:rsidR="00AB3E9C" w:rsidRPr="00AB3E9C" w:rsidRDefault="00AB3E9C" w:rsidP="00AB3E9C">
      <w:pPr>
        <w:kinsoku w:val="0"/>
        <w:overflowPunct w:val="0"/>
        <w:autoSpaceDE w:val="0"/>
        <w:autoSpaceDN w:val="0"/>
        <w:adjustRightInd w:val="0"/>
        <w:spacing w:before="262"/>
        <w:ind w:right="37"/>
        <w:jc w:val="center"/>
        <w:rPr>
          <w:rFonts w:ascii="Arial" w:hAnsi="Arial" w:cs="Arial"/>
          <w:w w:val="105"/>
          <w:sz w:val="18"/>
          <w:szCs w:val="18"/>
        </w:rPr>
      </w:pPr>
      <w:r w:rsidRPr="00AB3E9C">
        <w:rPr>
          <w:rFonts w:ascii="Arial" w:hAnsi="Arial" w:cs="Arial"/>
          <w:w w:val="105"/>
          <w:sz w:val="18"/>
          <w:szCs w:val="18"/>
        </w:rPr>
        <w:t>2</w:t>
      </w:r>
    </w:p>
    <w:p w14:paraId="3FDEFACA" w14:textId="5399FE3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7A47965D" w14:textId="7777777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393C29D3" w14:textId="77777777" w:rsidR="00AB3E9C" w:rsidRPr="00AB3E9C" w:rsidRDefault="00AB3E9C" w:rsidP="00AB3E9C">
      <w:pPr>
        <w:kinsoku w:val="0"/>
        <w:overflowPunct w:val="0"/>
        <w:autoSpaceDE w:val="0"/>
        <w:autoSpaceDN w:val="0"/>
        <w:adjustRightInd w:val="0"/>
        <w:rPr>
          <w:rFonts w:ascii="Times New Roman" w:hAnsi="Times New Roman" w:cs="Times New Roman"/>
          <w:sz w:val="20"/>
          <w:szCs w:val="20"/>
        </w:rPr>
      </w:pPr>
    </w:p>
    <w:p w14:paraId="541D467D" w14:textId="77777777" w:rsidR="00AB3E9C" w:rsidRPr="00AB3E9C" w:rsidRDefault="00AB3E9C" w:rsidP="00AB3E9C">
      <w:pPr>
        <w:kinsoku w:val="0"/>
        <w:overflowPunct w:val="0"/>
        <w:autoSpaceDE w:val="0"/>
        <w:autoSpaceDN w:val="0"/>
        <w:adjustRightInd w:val="0"/>
        <w:spacing w:before="220" w:line="480" w:lineRule="auto"/>
        <w:ind w:left="142" w:right="121" w:firstLine="787"/>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 xml:space="preserve">thereafter the Management Authority filed an answer denying any liability for the claims asserted in the Amended Petition, Duplessy filed additional amended petitions and the </w:t>
      </w:r>
      <w:proofErr w:type="gramStart"/>
      <w:r w:rsidRPr="00AB3E9C">
        <w:rPr>
          <w:rFonts w:ascii="Arial" w:hAnsi="Arial" w:cs="Arial"/>
          <w:sz w:val="28"/>
          <w:szCs w:val="28"/>
        </w:rPr>
        <w:t>parties</w:t>
      </w:r>
      <w:proofErr w:type="gramEnd"/>
      <w:r w:rsidRPr="00AB3E9C">
        <w:rPr>
          <w:rFonts w:ascii="Arial" w:hAnsi="Arial" w:cs="Arial"/>
          <w:sz w:val="28"/>
          <w:szCs w:val="28"/>
        </w:rPr>
        <w:t xml:space="preserve"> pursued discovery on the claims asserted in the referenced lawsuit;</w:t>
      </w:r>
    </w:p>
    <w:p w14:paraId="02260427" w14:textId="77777777" w:rsidR="00AB3E9C" w:rsidRPr="00AB3E9C" w:rsidRDefault="00AB3E9C" w:rsidP="00AB3E9C">
      <w:pPr>
        <w:kinsoku w:val="0"/>
        <w:overflowPunct w:val="0"/>
        <w:autoSpaceDE w:val="0"/>
        <w:autoSpaceDN w:val="0"/>
        <w:adjustRightInd w:val="0"/>
        <w:spacing w:line="482" w:lineRule="auto"/>
        <w:ind w:left="142" w:right="118" w:firstLine="1012"/>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 xml:space="preserve">in 2013 Duplessy failed to exercise the </w:t>
      </w:r>
      <w:proofErr w:type="gramStart"/>
      <w:r w:rsidRPr="00AB3E9C">
        <w:rPr>
          <w:rFonts w:ascii="Arial" w:hAnsi="Arial" w:cs="Arial"/>
          <w:sz w:val="28"/>
          <w:szCs w:val="28"/>
        </w:rPr>
        <w:t>five year</w:t>
      </w:r>
      <w:proofErr w:type="gramEnd"/>
      <w:r w:rsidRPr="00AB3E9C">
        <w:rPr>
          <w:rFonts w:ascii="Arial" w:hAnsi="Arial" w:cs="Arial"/>
          <w:sz w:val="28"/>
          <w:szCs w:val="28"/>
        </w:rPr>
        <w:t xml:space="preserve"> renewal option to extend the term of the lease for an additional five years and the lease expired on June 30, 2013;</w:t>
      </w:r>
    </w:p>
    <w:p w14:paraId="0779FE60" w14:textId="77777777" w:rsidR="00AB3E9C" w:rsidRPr="00AB3E9C" w:rsidRDefault="00AB3E9C" w:rsidP="00AB3E9C">
      <w:pPr>
        <w:kinsoku w:val="0"/>
        <w:overflowPunct w:val="0"/>
        <w:autoSpaceDE w:val="0"/>
        <w:autoSpaceDN w:val="0"/>
        <w:adjustRightInd w:val="0"/>
        <w:spacing w:line="480" w:lineRule="auto"/>
        <w:ind w:left="135" w:right="112" w:firstLine="721"/>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 xml:space="preserve">after recent negotiations between the parties, Duplessy offered to settle and dismiss, with prejudice, all claims asserted in the refenced lawsuit against the Management Authority and District in consideration of the payment of the sum of </w:t>
      </w:r>
      <w:proofErr w:type="gramStart"/>
      <w:r w:rsidRPr="00AB3E9C">
        <w:rPr>
          <w:rFonts w:ascii="Arial" w:hAnsi="Arial" w:cs="Arial"/>
          <w:sz w:val="28"/>
          <w:szCs w:val="28"/>
        </w:rPr>
        <w:t>$20,000.00;</w:t>
      </w:r>
      <w:proofErr w:type="gramEnd"/>
    </w:p>
    <w:p w14:paraId="6E2050D0" w14:textId="77777777" w:rsidR="00AB3E9C" w:rsidRPr="00AB3E9C" w:rsidRDefault="00AB3E9C" w:rsidP="00AB3E9C">
      <w:pPr>
        <w:kinsoku w:val="0"/>
        <w:overflowPunct w:val="0"/>
        <w:autoSpaceDE w:val="0"/>
        <w:autoSpaceDN w:val="0"/>
        <w:adjustRightInd w:val="0"/>
        <w:spacing w:before="4" w:line="480" w:lineRule="auto"/>
        <w:ind w:left="124" w:right="125" w:firstLine="631"/>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the Legal Committee of the Management</w:t>
      </w:r>
      <w:r w:rsidRPr="00AB3E9C">
        <w:rPr>
          <w:rFonts w:ascii="Arial" w:hAnsi="Arial" w:cs="Arial"/>
          <w:spacing w:val="60"/>
          <w:sz w:val="28"/>
          <w:szCs w:val="28"/>
        </w:rPr>
        <w:t xml:space="preserve"> </w:t>
      </w:r>
      <w:r w:rsidRPr="00AB3E9C">
        <w:rPr>
          <w:rFonts w:ascii="Arial" w:hAnsi="Arial" w:cs="Arial"/>
          <w:sz w:val="28"/>
          <w:szCs w:val="28"/>
        </w:rPr>
        <w:t xml:space="preserve">Authority at its meeting held on November 9, 2023, after considering the settlement offer, voted to recommend that the Management Authority accept the settlement offer, conditioned on the dismissal, with prejudice, of all claims asserted </w:t>
      </w:r>
      <w:r w:rsidRPr="00AB3E9C">
        <w:rPr>
          <w:rFonts w:ascii="Arial" w:hAnsi="Arial" w:cs="Arial"/>
          <w:sz w:val="28"/>
          <w:szCs w:val="28"/>
        </w:rPr>
        <w:lastRenderedPageBreak/>
        <w:t>by Duplessy against the Lakefront Management Authority and Orleans Levee District in the referenced civil proceedings; and,</w:t>
      </w:r>
    </w:p>
    <w:p w14:paraId="68C92546" w14:textId="77777777" w:rsidR="00AB3E9C" w:rsidRPr="00AB3E9C" w:rsidRDefault="00AB3E9C" w:rsidP="00AB3E9C">
      <w:pPr>
        <w:kinsoku w:val="0"/>
        <w:overflowPunct w:val="0"/>
        <w:autoSpaceDE w:val="0"/>
        <w:autoSpaceDN w:val="0"/>
        <w:adjustRightInd w:val="0"/>
        <w:spacing w:line="482" w:lineRule="auto"/>
        <w:ind w:left="123" w:right="124" w:firstLine="724"/>
        <w:jc w:val="both"/>
        <w:rPr>
          <w:rFonts w:ascii="Arial" w:hAnsi="Arial" w:cs="Arial"/>
          <w:sz w:val="28"/>
          <w:szCs w:val="28"/>
        </w:rPr>
      </w:pPr>
      <w:r w:rsidRPr="00AB3E9C">
        <w:rPr>
          <w:rFonts w:ascii="Arial" w:hAnsi="Arial" w:cs="Arial"/>
          <w:b/>
          <w:bCs/>
          <w:sz w:val="27"/>
          <w:szCs w:val="27"/>
        </w:rPr>
        <w:t xml:space="preserve">WHEREAS, </w:t>
      </w:r>
      <w:r w:rsidRPr="00AB3E9C">
        <w:rPr>
          <w:rFonts w:ascii="Arial" w:hAnsi="Arial" w:cs="Arial"/>
          <w:sz w:val="28"/>
          <w:szCs w:val="28"/>
        </w:rPr>
        <w:t>the Management Authority resolved that it was in the best interest of the Management Authority and District to accept the settlement offer.</w:t>
      </w:r>
    </w:p>
    <w:p w14:paraId="07A7EABD" w14:textId="77777777" w:rsidR="00AB3E9C" w:rsidRPr="00AB3E9C" w:rsidRDefault="00AB3E9C" w:rsidP="00AB3E9C">
      <w:pPr>
        <w:kinsoku w:val="0"/>
        <w:overflowPunct w:val="0"/>
        <w:autoSpaceDE w:val="0"/>
        <w:autoSpaceDN w:val="0"/>
        <w:adjustRightInd w:val="0"/>
        <w:spacing w:line="482" w:lineRule="auto"/>
        <w:ind w:left="120" w:right="139" w:firstLine="703"/>
        <w:jc w:val="both"/>
        <w:rPr>
          <w:rFonts w:ascii="Arial" w:hAnsi="Arial" w:cs="Arial"/>
          <w:sz w:val="28"/>
          <w:szCs w:val="28"/>
        </w:rPr>
      </w:pPr>
      <w:r w:rsidRPr="00AB3E9C">
        <w:rPr>
          <w:rFonts w:ascii="Arial" w:hAnsi="Arial" w:cs="Arial"/>
          <w:b/>
          <w:bCs/>
          <w:sz w:val="27"/>
          <w:szCs w:val="27"/>
        </w:rPr>
        <w:t xml:space="preserve">THEREFORE, BE IT HEREBY RESOLVED, </w:t>
      </w:r>
      <w:r w:rsidRPr="00AB3E9C">
        <w:rPr>
          <w:rFonts w:ascii="Arial" w:hAnsi="Arial" w:cs="Arial"/>
          <w:sz w:val="28"/>
          <w:szCs w:val="28"/>
        </w:rPr>
        <w:t>that the Lakefront Management Authority hereby accepts the settlement offer by Clifford Duplessy and approves the payment of the sum of $20,000.00 in full and</w:t>
      </w:r>
    </w:p>
    <w:p w14:paraId="4FE5153F" w14:textId="77777777" w:rsidR="00AB3E9C" w:rsidRPr="00AB3E9C" w:rsidRDefault="00AB3E9C" w:rsidP="00AB3E9C">
      <w:pPr>
        <w:kinsoku w:val="0"/>
        <w:overflowPunct w:val="0"/>
        <w:autoSpaceDE w:val="0"/>
        <w:autoSpaceDN w:val="0"/>
        <w:adjustRightInd w:val="0"/>
        <w:spacing w:line="312" w:lineRule="exact"/>
        <w:ind w:left="63" w:right="79"/>
        <w:jc w:val="center"/>
        <w:rPr>
          <w:rFonts w:ascii="Arial" w:hAnsi="Arial" w:cs="Arial"/>
          <w:sz w:val="28"/>
          <w:szCs w:val="28"/>
        </w:rPr>
      </w:pPr>
      <w:proofErr w:type="gramStart"/>
      <w:r w:rsidRPr="00AB3E9C">
        <w:rPr>
          <w:rFonts w:ascii="Arial" w:hAnsi="Arial" w:cs="Arial"/>
          <w:sz w:val="28"/>
          <w:szCs w:val="28"/>
        </w:rPr>
        <w:t>final  settlement</w:t>
      </w:r>
      <w:proofErr w:type="gramEnd"/>
      <w:r w:rsidRPr="00AB3E9C">
        <w:rPr>
          <w:rFonts w:ascii="Arial" w:hAnsi="Arial" w:cs="Arial"/>
          <w:sz w:val="28"/>
          <w:szCs w:val="28"/>
        </w:rPr>
        <w:t xml:space="preserve">  of  all  claims  asserted  by  Clifford  Duplessy   against</w:t>
      </w:r>
      <w:r w:rsidRPr="00AB3E9C">
        <w:rPr>
          <w:rFonts w:ascii="Arial" w:hAnsi="Arial" w:cs="Arial"/>
          <w:spacing w:val="69"/>
          <w:sz w:val="28"/>
          <w:szCs w:val="28"/>
        </w:rPr>
        <w:t xml:space="preserve"> </w:t>
      </w:r>
      <w:r w:rsidRPr="00AB3E9C">
        <w:rPr>
          <w:rFonts w:ascii="Arial" w:hAnsi="Arial" w:cs="Arial"/>
          <w:sz w:val="28"/>
          <w:szCs w:val="28"/>
        </w:rPr>
        <w:t>the</w:t>
      </w:r>
    </w:p>
    <w:p w14:paraId="226D01C2" w14:textId="77777777" w:rsidR="00AB3E9C" w:rsidRPr="00AB3E9C" w:rsidRDefault="00AB3E9C" w:rsidP="00AB3E9C">
      <w:pPr>
        <w:kinsoku w:val="0"/>
        <w:overflowPunct w:val="0"/>
        <w:autoSpaceDE w:val="0"/>
        <w:autoSpaceDN w:val="0"/>
        <w:adjustRightInd w:val="0"/>
        <w:spacing w:before="233"/>
        <w:ind w:right="14"/>
        <w:jc w:val="center"/>
        <w:rPr>
          <w:rFonts w:ascii="Times New Roman" w:hAnsi="Times New Roman" w:cs="Times New Roman"/>
          <w:w w:val="106"/>
          <w:sz w:val="20"/>
          <w:szCs w:val="20"/>
        </w:rPr>
      </w:pPr>
      <w:r w:rsidRPr="00AB3E9C">
        <w:rPr>
          <w:rFonts w:ascii="Times New Roman" w:hAnsi="Times New Roman" w:cs="Times New Roman"/>
          <w:w w:val="106"/>
          <w:sz w:val="20"/>
          <w:szCs w:val="20"/>
        </w:rPr>
        <w:t>3</w:t>
      </w:r>
    </w:p>
    <w:p w14:paraId="365D57A1" w14:textId="7777777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77B90D18" w14:textId="7777777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37BA9563" w14:textId="77777777" w:rsidR="00AB3E9C" w:rsidRPr="00AB3E9C" w:rsidRDefault="00AB3E9C" w:rsidP="00AB3E9C">
      <w:pPr>
        <w:kinsoku w:val="0"/>
        <w:overflowPunct w:val="0"/>
        <w:autoSpaceDE w:val="0"/>
        <w:autoSpaceDN w:val="0"/>
        <w:adjustRightInd w:val="0"/>
        <w:rPr>
          <w:rFonts w:ascii="Times New Roman" w:hAnsi="Times New Roman" w:cs="Times New Roman"/>
          <w:sz w:val="20"/>
          <w:szCs w:val="20"/>
        </w:rPr>
      </w:pPr>
    </w:p>
    <w:p w14:paraId="0C01B6E2" w14:textId="77777777" w:rsidR="00AB3E9C" w:rsidRPr="00AB3E9C" w:rsidRDefault="00AB3E9C" w:rsidP="00AB3E9C">
      <w:pPr>
        <w:kinsoku w:val="0"/>
        <w:overflowPunct w:val="0"/>
        <w:autoSpaceDE w:val="0"/>
        <w:autoSpaceDN w:val="0"/>
        <w:adjustRightInd w:val="0"/>
        <w:spacing w:before="51" w:line="489" w:lineRule="auto"/>
        <w:ind w:left="183" w:right="193" w:firstLine="2"/>
        <w:rPr>
          <w:rFonts w:ascii="Arial" w:hAnsi="Arial" w:cs="Arial"/>
          <w:i/>
          <w:iCs/>
          <w:color w:val="0A0A0A"/>
          <w:w w:val="105"/>
          <w:sz w:val="27"/>
          <w:szCs w:val="27"/>
        </w:rPr>
      </w:pPr>
      <w:r w:rsidRPr="00AB3E9C">
        <w:rPr>
          <w:rFonts w:ascii="Arial" w:hAnsi="Arial" w:cs="Arial"/>
          <w:color w:val="0A0A0A"/>
          <w:w w:val="105"/>
          <w:sz w:val="27"/>
          <w:szCs w:val="27"/>
        </w:rPr>
        <w:t xml:space="preserve">Lakefront Management Authority and Orleans Levee District, in those civil proceedings captioned and entitled </w:t>
      </w:r>
      <w:r w:rsidRPr="00AB3E9C">
        <w:rPr>
          <w:rFonts w:ascii="Arial" w:hAnsi="Arial" w:cs="Arial"/>
          <w:i/>
          <w:iCs/>
          <w:color w:val="0A0A0A"/>
          <w:w w:val="105"/>
          <w:sz w:val="27"/>
          <w:szCs w:val="27"/>
          <w:u w:val="thick"/>
        </w:rPr>
        <w:t>Clifford Duplessy, et al</w:t>
      </w:r>
      <w:r w:rsidRPr="00AB3E9C">
        <w:rPr>
          <w:rFonts w:ascii="Arial" w:hAnsi="Arial" w:cs="Arial"/>
          <w:i/>
          <w:iCs/>
          <w:color w:val="0A0A0A"/>
          <w:w w:val="105"/>
          <w:sz w:val="27"/>
          <w:szCs w:val="27"/>
        </w:rPr>
        <w:t xml:space="preserve">, </w:t>
      </w:r>
      <w:r w:rsidRPr="00AB3E9C">
        <w:rPr>
          <w:rFonts w:ascii="Arial" w:hAnsi="Arial" w:cs="Arial"/>
          <w:i/>
          <w:iCs/>
          <w:color w:val="0A0A0A"/>
          <w:w w:val="105"/>
          <w:sz w:val="27"/>
          <w:szCs w:val="27"/>
          <w:u w:val="thick"/>
        </w:rPr>
        <w:t>v. Michael</w:t>
      </w:r>
    </w:p>
    <w:p w14:paraId="38D1AD41" w14:textId="77777777" w:rsidR="00AB3E9C" w:rsidRPr="00AB3E9C" w:rsidRDefault="00AB3E9C" w:rsidP="00AB3E9C">
      <w:pPr>
        <w:kinsoku w:val="0"/>
        <w:overflowPunct w:val="0"/>
        <w:autoSpaceDE w:val="0"/>
        <w:autoSpaceDN w:val="0"/>
        <w:adjustRightInd w:val="0"/>
        <w:rPr>
          <w:rFonts w:ascii="Arial" w:hAnsi="Arial" w:cs="Arial"/>
          <w:i/>
          <w:iCs/>
          <w:sz w:val="20"/>
          <w:szCs w:val="20"/>
        </w:rPr>
      </w:pPr>
    </w:p>
    <w:p w14:paraId="5EF07672" w14:textId="77777777" w:rsidR="00AB3E9C" w:rsidRPr="00AB3E9C" w:rsidRDefault="00AB3E9C" w:rsidP="00AB3E9C">
      <w:pPr>
        <w:kinsoku w:val="0"/>
        <w:overflowPunct w:val="0"/>
        <w:autoSpaceDE w:val="0"/>
        <w:autoSpaceDN w:val="0"/>
        <w:adjustRightInd w:val="0"/>
        <w:spacing w:before="52" w:line="496" w:lineRule="auto"/>
        <w:ind w:left="177" w:right="176" w:firstLine="5"/>
        <w:jc w:val="both"/>
        <w:rPr>
          <w:rFonts w:ascii="Arial" w:hAnsi="Arial" w:cs="Arial"/>
          <w:color w:val="0A0A0A"/>
          <w:w w:val="105"/>
          <w:sz w:val="27"/>
          <w:szCs w:val="27"/>
        </w:rPr>
      </w:pPr>
      <w:r w:rsidRPr="00AB3E9C">
        <w:rPr>
          <w:rFonts w:ascii="Arial" w:hAnsi="Arial" w:cs="Arial"/>
          <w:i/>
          <w:iCs/>
          <w:color w:val="0A0A0A"/>
          <w:w w:val="105"/>
          <w:sz w:val="27"/>
          <w:szCs w:val="27"/>
          <w:u w:val="thick"/>
        </w:rPr>
        <w:t xml:space="preserve">Mayer, et </w:t>
      </w:r>
      <w:r w:rsidRPr="00AB3E9C">
        <w:rPr>
          <w:rFonts w:ascii="Times New Roman" w:hAnsi="Times New Roman" w:cs="Times New Roman"/>
          <w:color w:val="0A0A0A"/>
          <w:w w:val="105"/>
          <w:sz w:val="27"/>
          <w:szCs w:val="27"/>
          <w:u w:val="thick"/>
        </w:rPr>
        <w:t>al,</w:t>
      </w:r>
      <w:r w:rsidRPr="00AB3E9C">
        <w:rPr>
          <w:rFonts w:ascii="Times New Roman" w:hAnsi="Times New Roman" w:cs="Times New Roman"/>
          <w:color w:val="0A0A0A"/>
          <w:w w:val="105"/>
          <w:sz w:val="27"/>
          <w:szCs w:val="27"/>
        </w:rPr>
        <w:t xml:space="preserve"> </w:t>
      </w:r>
      <w:r w:rsidRPr="00AB3E9C">
        <w:rPr>
          <w:rFonts w:ascii="Arial" w:hAnsi="Arial" w:cs="Arial"/>
          <w:color w:val="0A0A0A"/>
          <w:w w:val="105"/>
          <w:sz w:val="27"/>
          <w:szCs w:val="27"/>
        </w:rPr>
        <w:t>Case No. 2010-12602, Civil District Court for the Parish of Orleans, State of Louisiana, conditioned on the dismissal, with prejudice, of all claims asserted by Clifford Duplessy against the Lakefront Management Authority and Orleans Levee District in the referenced civil proceedings.</w:t>
      </w:r>
    </w:p>
    <w:p w14:paraId="49FCD977" w14:textId="77777777" w:rsidR="00AB3E9C" w:rsidRPr="00AB3E9C" w:rsidRDefault="00AB3E9C" w:rsidP="00AB3E9C">
      <w:pPr>
        <w:kinsoku w:val="0"/>
        <w:overflowPunct w:val="0"/>
        <w:autoSpaceDE w:val="0"/>
        <w:autoSpaceDN w:val="0"/>
        <w:adjustRightInd w:val="0"/>
        <w:spacing w:before="8" w:line="499" w:lineRule="auto"/>
        <w:ind w:left="172" w:right="186" w:firstLine="782"/>
        <w:jc w:val="both"/>
        <w:rPr>
          <w:rFonts w:ascii="Arial" w:hAnsi="Arial" w:cs="Arial"/>
          <w:color w:val="0A0A0A"/>
          <w:w w:val="105"/>
          <w:sz w:val="27"/>
          <w:szCs w:val="27"/>
        </w:rPr>
      </w:pPr>
      <w:r w:rsidRPr="00AB3E9C">
        <w:rPr>
          <w:rFonts w:ascii="Arial" w:hAnsi="Arial" w:cs="Arial"/>
          <w:b/>
          <w:bCs/>
          <w:color w:val="0A0A0A"/>
          <w:w w:val="105"/>
          <w:sz w:val="27"/>
          <w:szCs w:val="27"/>
        </w:rPr>
        <w:lastRenderedPageBreak/>
        <w:t xml:space="preserve">BE IT HEREBY FURTHER RESOLVED </w:t>
      </w:r>
      <w:r w:rsidRPr="00AB3E9C">
        <w:rPr>
          <w:rFonts w:ascii="Arial" w:hAnsi="Arial" w:cs="Arial"/>
          <w:color w:val="0A0A0A"/>
          <w:w w:val="105"/>
          <w:sz w:val="27"/>
          <w:szCs w:val="27"/>
        </w:rPr>
        <w:t xml:space="preserve">that the Chairman or Executive Director be and is hereby authorized to sign </w:t>
      </w:r>
      <w:proofErr w:type="gramStart"/>
      <w:r w:rsidRPr="00AB3E9C">
        <w:rPr>
          <w:rFonts w:ascii="Arial" w:hAnsi="Arial" w:cs="Arial"/>
          <w:color w:val="0A0A0A"/>
          <w:w w:val="105"/>
          <w:sz w:val="27"/>
          <w:szCs w:val="27"/>
        </w:rPr>
        <w:t>any and all</w:t>
      </w:r>
      <w:proofErr w:type="gramEnd"/>
      <w:r w:rsidRPr="00AB3E9C">
        <w:rPr>
          <w:rFonts w:ascii="Arial" w:hAnsi="Arial" w:cs="Arial"/>
          <w:color w:val="0A0A0A"/>
          <w:w w:val="105"/>
          <w:sz w:val="27"/>
          <w:szCs w:val="27"/>
        </w:rPr>
        <w:t xml:space="preserve"> documents necessary to carry out the above.</w:t>
      </w:r>
    </w:p>
    <w:p w14:paraId="042F9335" w14:textId="77777777" w:rsidR="00AB3E9C" w:rsidRPr="00AB3E9C" w:rsidRDefault="00AB3E9C" w:rsidP="00AB3E9C">
      <w:pPr>
        <w:kinsoku w:val="0"/>
        <w:overflowPunct w:val="0"/>
        <w:autoSpaceDE w:val="0"/>
        <w:autoSpaceDN w:val="0"/>
        <w:adjustRightInd w:val="0"/>
        <w:spacing w:line="249" w:lineRule="auto"/>
        <w:ind w:left="168" w:right="193" w:firstLine="2"/>
        <w:jc w:val="both"/>
        <w:rPr>
          <w:rFonts w:ascii="Arial" w:hAnsi="Arial" w:cs="Arial"/>
          <w:b/>
          <w:bCs/>
          <w:color w:val="0A0A0A"/>
          <w:w w:val="105"/>
          <w:sz w:val="27"/>
          <w:szCs w:val="27"/>
        </w:rPr>
      </w:pPr>
      <w:r w:rsidRPr="00AB3E9C">
        <w:rPr>
          <w:rFonts w:ascii="Arial" w:hAnsi="Arial" w:cs="Arial"/>
          <w:b/>
          <w:bCs/>
          <w:color w:val="0A0A0A"/>
          <w:w w:val="105"/>
          <w:sz w:val="27"/>
          <w:szCs w:val="27"/>
        </w:rPr>
        <w:t>The foregoing was submitted to a vote, the vote thereon was as follows:</w:t>
      </w:r>
    </w:p>
    <w:p w14:paraId="302F1E17" w14:textId="77777777" w:rsidR="00AB3E9C" w:rsidRPr="00AB3E9C" w:rsidRDefault="00AB3E9C" w:rsidP="00AB3E9C">
      <w:pPr>
        <w:kinsoku w:val="0"/>
        <w:overflowPunct w:val="0"/>
        <w:autoSpaceDE w:val="0"/>
        <w:autoSpaceDN w:val="0"/>
        <w:adjustRightInd w:val="0"/>
        <w:spacing w:before="8"/>
        <w:rPr>
          <w:rFonts w:ascii="Arial" w:hAnsi="Arial" w:cs="Arial"/>
          <w:b/>
          <w:bCs/>
          <w:sz w:val="27"/>
          <w:szCs w:val="27"/>
        </w:rPr>
      </w:pPr>
    </w:p>
    <w:p w14:paraId="1AA216EC" w14:textId="77777777" w:rsidR="00AB3E9C" w:rsidRPr="00AB3E9C" w:rsidRDefault="00AB3E9C" w:rsidP="00AB3E9C">
      <w:pPr>
        <w:kinsoku w:val="0"/>
        <w:overflowPunct w:val="0"/>
        <w:autoSpaceDE w:val="0"/>
        <w:autoSpaceDN w:val="0"/>
        <w:adjustRightInd w:val="0"/>
        <w:spacing w:line="249" w:lineRule="auto"/>
        <w:ind w:left="1958" w:right="193" w:hanging="1787"/>
        <w:rPr>
          <w:rFonts w:ascii="Arial" w:hAnsi="Arial" w:cs="Arial"/>
          <w:b/>
          <w:bCs/>
          <w:color w:val="0A0A0A"/>
          <w:sz w:val="27"/>
          <w:szCs w:val="27"/>
        </w:rPr>
      </w:pPr>
      <w:r w:rsidRPr="00AB3E9C">
        <w:rPr>
          <w:rFonts w:ascii="Arial" w:hAnsi="Arial" w:cs="Arial"/>
          <w:b/>
          <w:bCs/>
          <w:color w:val="0A0A0A"/>
          <w:sz w:val="27"/>
          <w:szCs w:val="27"/>
        </w:rPr>
        <w:t>YEAS: RICHARD, CARR, RODGERS, BRIEN, CLINTON, COHN, DROUANT, EGANA, EXPOSE', GERHART, HEATON, LAPEYROLERIE,</w:t>
      </w:r>
      <w:r w:rsidRPr="00AB3E9C">
        <w:rPr>
          <w:rFonts w:ascii="Arial" w:hAnsi="Arial" w:cs="Arial"/>
          <w:b/>
          <w:bCs/>
          <w:color w:val="0A0A0A"/>
          <w:spacing w:val="68"/>
          <w:sz w:val="27"/>
          <w:szCs w:val="27"/>
        </w:rPr>
        <w:t xml:space="preserve"> </w:t>
      </w:r>
      <w:r w:rsidRPr="00AB3E9C">
        <w:rPr>
          <w:rFonts w:ascii="Arial" w:hAnsi="Arial" w:cs="Arial"/>
          <w:b/>
          <w:bCs/>
          <w:color w:val="0A0A0A"/>
          <w:sz w:val="27"/>
          <w:szCs w:val="27"/>
        </w:rPr>
        <w:t>THOMAS</w:t>
      </w:r>
    </w:p>
    <w:p w14:paraId="575628E9" w14:textId="77777777" w:rsidR="00AB3E9C" w:rsidRPr="00AB3E9C" w:rsidRDefault="00AB3E9C" w:rsidP="00AB3E9C">
      <w:pPr>
        <w:kinsoku w:val="0"/>
        <w:overflowPunct w:val="0"/>
        <w:autoSpaceDE w:val="0"/>
        <w:autoSpaceDN w:val="0"/>
        <w:adjustRightInd w:val="0"/>
        <w:spacing w:before="9"/>
        <w:rPr>
          <w:rFonts w:ascii="Arial" w:hAnsi="Arial" w:cs="Arial"/>
          <w:b/>
          <w:bCs/>
          <w:sz w:val="27"/>
          <w:szCs w:val="27"/>
        </w:rPr>
      </w:pPr>
    </w:p>
    <w:p w14:paraId="1F6C4FEF" w14:textId="77777777" w:rsidR="00AB3E9C" w:rsidRPr="00AB3E9C" w:rsidRDefault="00AB3E9C" w:rsidP="00AB3E9C">
      <w:pPr>
        <w:kinsoku w:val="0"/>
        <w:overflowPunct w:val="0"/>
        <w:autoSpaceDE w:val="0"/>
        <w:autoSpaceDN w:val="0"/>
        <w:adjustRightInd w:val="0"/>
        <w:spacing w:line="496" w:lineRule="auto"/>
        <w:ind w:left="162" w:right="6588" w:firstLine="4"/>
        <w:rPr>
          <w:rFonts w:ascii="Arial" w:hAnsi="Arial" w:cs="Arial"/>
          <w:b/>
          <w:bCs/>
          <w:color w:val="0A0A0A"/>
          <w:sz w:val="27"/>
          <w:szCs w:val="27"/>
        </w:rPr>
      </w:pPr>
      <w:r w:rsidRPr="00AB3E9C">
        <w:rPr>
          <w:rFonts w:ascii="Arial" w:hAnsi="Arial" w:cs="Arial"/>
          <w:b/>
          <w:bCs/>
          <w:color w:val="0A0A0A"/>
          <w:sz w:val="27"/>
          <w:szCs w:val="27"/>
        </w:rPr>
        <w:t>NAYS: NONE ABSTAIN: NONE</w:t>
      </w:r>
    </w:p>
    <w:p w14:paraId="19433CC6" w14:textId="77777777" w:rsidR="00AB3E9C" w:rsidRPr="00AB3E9C" w:rsidRDefault="00AB3E9C" w:rsidP="00AB3E9C">
      <w:pPr>
        <w:kinsoku w:val="0"/>
        <w:overflowPunct w:val="0"/>
        <w:autoSpaceDE w:val="0"/>
        <w:autoSpaceDN w:val="0"/>
        <w:adjustRightInd w:val="0"/>
        <w:spacing w:before="7" w:line="496" w:lineRule="auto"/>
        <w:ind w:left="161" w:right="1101"/>
        <w:rPr>
          <w:rFonts w:ascii="Arial" w:hAnsi="Arial" w:cs="Arial"/>
          <w:b/>
          <w:bCs/>
          <w:color w:val="0A0A0A"/>
          <w:w w:val="105"/>
          <w:sz w:val="27"/>
          <w:szCs w:val="27"/>
        </w:rPr>
      </w:pPr>
      <w:r w:rsidRPr="00AB3E9C">
        <w:rPr>
          <w:rFonts w:ascii="Arial" w:hAnsi="Arial" w:cs="Arial"/>
          <w:b/>
          <w:bCs/>
          <w:color w:val="0A0A0A"/>
          <w:w w:val="105"/>
          <w:sz w:val="27"/>
          <w:szCs w:val="27"/>
        </w:rPr>
        <w:t xml:space="preserve">ABSENT: D. HEBERT, </w:t>
      </w:r>
      <w:r w:rsidRPr="00AB3E9C">
        <w:rPr>
          <w:rFonts w:ascii="Arial" w:hAnsi="Arial" w:cs="Arial"/>
          <w:b/>
          <w:bCs/>
          <w:color w:val="0A0A0A"/>
          <w:w w:val="105"/>
          <w:sz w:val="26"/>
          <w:szCs w:val="26"/>
        </w:rPr>
        <w:t xml:space="preserve">J. </w:t>
      </w:r>
      <w:r w:rsidRPr="00AB3E9C">
        <w:rPr>
          <w:rFonts w:ascii="Arial" w:hAnsi="Arial" w:cs="Arial"/>
          <w:b/>
          <w:bCs/>
          <w:color w:val="0A0A0A"/>
          <w:w w:val="105"/>
          <w:sz w:val="27"/>
          <w:szCs w:val="27"/>
        </w:rPr>
        <w:t>HERBERT, C. WILLIAMS RESOLUTION PASSED: YES</w:t>
      </w:r>
    </w:p>
    <w:p w14:paraId="437F2D34" w14:textId="77777777" w:rsidR="00AB3E9C" w:rsidRPr="00AB3E9C" w:rsidRDefault="00AB3E9C" w:rsidP="00AB3E9C">
      <w:pPr>
        <w:kinsoku w:val="0"/>
        <w:overflowPunct w:val="0"/>
        <w:autoSpaceDE w:val="0"/>
        <w:autoSpaceDN w:val="0"/>
        <w:adjustRightInd w:val="0"/>
        <w:spacing w:line="271" w:lineRule="exact"/>
        <w:ind w:left="161"/>
        <w:jc w:val="both"/>
        <w:rPr>
          <w:rFonts w:ascii="Arial" w:hAnsi="Arial" w:cs="Arial"/>
          <w:b/>
          <w:bCs/>
          <w:color w:val="0A0A0A"/>
          <w:sz w:val="27"/>
          <w:szCs w:val="27"/>
        </w:rPr>
      </w:pPr>
      <w:r w:rsidRPr="00AB3E9C">
        <w:rPr>
          <w:rFonts w:ascii="Arial" w:hAnsi="Arial" w:cs="Arial"/>
          <w:b/>
          <w:bCs/>
          <w:color w:val="0A0A0A"/>
          <w:sz w:val="27"/>
          <w:szCs w:val="27"/>
        </w:rPr>
        <w:t>This resolution was declared adopted this 14th day ofNovember,2023.</w:t>
      </w:r>
    </w:p>
    <w:p w14:paraId="00F6035A" w14:textId="77777777" w:rsidR="00AB3E9C" w:rsidRPr="00AB3E9C" w:rsidRDefault="00AB3E9C" w:rsidP="00AB3E9C">
      <w:pPr>
        <w:kinsoku w:val="0"/>
        <w:overflowPunct w:val="0"/>
        <w:autoSpaceDE w:val="0"/>
        <w:autoSpaceDN w:val="0"/>
        <w:adjustRightInd w:val="0"/>
        <w:spacing w:line="247" w:lineRule="exact"/>
        <w:ind w:left="112"/>
        <w:rPr>
          <w:rFonts w:ascii="Courier New" w:hAnsi="Courier New" w:cs="Courier New"/>
          <w:color w:val="0A0A0A"/>
          <w:w w:val="90"/>
          <w:sz w:val="25"/>
          <w:szCs w:val="25"/>
        </w:rPr>
      </w:pPr>
      <w:r w:rsidRPr="00AB3E9C">
        <w:rPr>
          <w:rFonts w:ascii="Courier New" w:hAnsi="Courier New" w:cs="Courier New"/>
          <w:color w:val="0A0A0A"/>
          <w:w w:val="90"/>
          <w:sz w:val="25"/>
          <w:szCs w:val="25"/>
        </w:rPr>
        <w:t>•••••••••••••••••••••••••••••••••••••••••••••••••••••••••••••••••••••••••••••••</w:t>
      </w:r>
    </w:p>
    <w:p w14:paraId="78EB56E7" w14:textId="77777777" w:rsidR="00AB3E9C" w:rsidRPr="00AB3E9C" w:rsidRDefault="00AB3E9C" w:rsidP="00AB3E9C">
      <w:pPr>
        <w:kinsoku w:val="0"/>
        <w:overflowPunct w:val="0"/>
        <w:autoSpaceDE w:val="0"/>
        <w:autoSpaceDN w:val="0"/>
        <w:adjustRightInd w:val="0"/>
        <w:spacing w:before="183" w:line="249" w:lineRule="auto"/>
        <w:ind w:left="160" w:right="204" w:firstLine="8"/>
        <w:jc w:val="both"/>
        <w:rPr>
          <w:rFonts w:ascii="Arial" w:hAnsi="Arial" w:cs="Arial"/>
          <w:b/>
          <w:bCs/>
          <w:color w:val="0A0A0A"/>
          <w:sz w:val="27"/>
          <w:szCs w:val="27"/>
        </w:rPr>
      </w:pPr>
      <w:r w:rsidRPr="00AB3E9C">
        <w:rPr>
          <w:rFonts w:ascii="Times New Roman" w:hAnsi="Times New Roman" w:cs="Times New Roman"/>
          <w:color w:val="0A0A0A"/>
          <w:w w:val="95"/>
          <w:sz w:val="29"/>
          <w:szCs w:val="29"/>
        </w:rPr>
        <w:t xml:space="preserve">I </w:t>
      </w:r>
      <w:r w:rsidRPr="00AB3E9C">
        <w:rPr>
          <w:rFonts w:ascii="Arial" w:hAnsi="Arial" w:cs="Arial"/>
          <w:b/>
          <w:bCs/>
          <w:color w:val="0A0A0A"/>
          <w:sz w:val="27"/>
          <w:szCs w:val="27"/>
        </w:rPr>
        <w:t>hereby certify that</w:t>
      </w:r>
      <w:r w:rsidRPr="00AB3E9C">
        <w:rPr>
          <w:rFonts w:ascii="Arial" w:hAnsi="Arial" w:cs="Arial"/>
          <w:b/>
          <w:bCs/>
          <w:color w:val="0A0A0A"/>
          <w:spacing w:val="63"/>
          <w:sz w:val="27"/>
          <w:szCs w:val="27"/>
        </w:rPr>
        <w:t xml:space="preserve"> </w:t>
      </w:r>
      <w:r w:rsidRPr="00AB3E9C">
        <w:rPr>
          <w:rFonts w:ascii="Arial" w:hAnsi="Arial" w:cs="Arial"/>
          <w:b/>
          <w:bCs/>
          <w:color w:val="0A0A0A"/>
          <w:sz w:val="27"/>
          <w:szCs w:val="27"/>
        </w:rPr>
        <w:t>the</w:t>
      </w:r>
      <w:r w:rsidRPr="00AB3E9C">
        <w:rPr>
          <w:rFonts w:ascii="Arial" w:hAnsi="Arial" w:cs="Arial"/>
          <w:b/>
          <w:bCs/>
          <w:color w:val="0A0A0A"/>
          <w:spacing w:val="59"/>
          <w:sz w:val="27"/>
          <w:szCs w:val="27"/>
        </w:rPr>
        <w:t xml:space="preserve"> </w:t>
      </w:r>
      <w:r w:rsidRPr="00AB3E9C">
        <w:rPr>
          <w:rFonts w:ascii="Arial" w:hAnsi="Arial" w:cs="Arial"/>
          <w:b/>
          <w:bCs/>
          <w:color w:val="0A0A0A"/>
          <w:sz w:val="27"/>
          <w:szCs w:val="27"/>
        </w:rPr>
        <w:t>above</w:t>
      </w:r>
      <w:r w:rsidRPr="00AB3E9C">
        <w:rPr>
          <w:rFonts w:ascii="Arial" w:hAnsi="Arial" w:cs="Arial"/>
          <w:b/>
          <w:bCs/>
          <w:color w:val="0A0A0A"/>
          <w:spacing w:val="70"/>
          <w:sz w:val="27"/>
          <w:szCs w:val="27"/>
        </w:rPr>
        <w:t xml:space="preserve"> </w:t>
      </w:r>
      <w:r w:rsidRPr="00AB3E9C">
        <w:rPr>
          <w:rFonts w:ascii="Arial" w:hAnsi="Arial" w:cs="Arial"/>
          <w:b/>
          <w:bCs/>
          <w:color w:val="0A0A0A"/>
          <w:sz w:val="27"/>
          <w:szCs w:val="27"/>
        </w:rPr>
        <w:t>and</w:t>
      </w:r>
      <w:r w:rsidRPr="00AB3E9C">
        <w:rPr>
          <w:rFonts w:ascii="Arial" w:hAnsi="Arial" w:cs="Arial"/>
          <w:b/>
          <w:bCs/>
          <w:color w:val="0A0A0A"/>
          <w:spacing w:val="66"/>
          <w:sz w:val="27"/>
          <w:szCs w:val="27"/>
        </w:rPr>
        <w:t xml:space="preserve"> </w:t>
      </w:r>
      <w:r w:rsidRPr="00AB3E9C">
        <w:rPr>
          <w:rFonts w:ascii="Arial" w:hAnsi="Arial" w:cs="Arial"/>
          <w:b/>
          <w:bCs/>
          <w:color w:val="0A0A0A"/>
          <w:sz w:val="27"/>
          <w:szCs w:val="27"/>
        </w:rPr>
        <w:t>foregoing is</w:t>
      </w:r>
      <w:r w:rsidRPr="00AB3E9C">
        <w:rPr>
          <w:rFonts w:ascii="Arial" w:hAnsi="Arial" w:cs="Arial"/>
          <w:b/>
          <w:bCs/>
          <w:color w:val="0A0A0A"/>
          <w:spacing w:val="58"/>
          <w:sz w:val="27"/>
          <w:szCs w:val="27"/>
        </w:rPr>
        <w:t xml:space="preserve"> </w:t>
      </w:r>
      <w:r w:rsidRPr="00AB3E9C">
        <w:rPr>
          <w:rFonts w:ascii="Arial" w:hAnsi="Arial" w:cs="Arial"/>
          <w:b/>
          <w:bCs/>
          <w:color w:val="0A0A0A"/>
          <w:sz w:val="27"/>
          <w:szCs w:val="27"/>
        </w:rPr>
        <w:t>a</w:t>
      </w:r>
      <w:r w:rsidRPr="00AB3E9C">
        <w:rPr>
          <w:rFonts w:ascii="Arial" w:hAnsi="Arial" w:cs="Arial"/>
          <w:b/>
          <w:bCs/>
          <w:color w:val="0A0A0A"/>
          <w:spacing w:val="51"/>
          <w:sz w:val="27"/>
          <w:szCs w:val="27"/>
        </w:rPr>
        <w:t xml:space="preserve"> </w:t>
      </w:r>
      <w:r w:rsidRPr="00AB3E9C">
        <w:rPr>
          <w:rFonts w:ascii="Arial" w:hAnsi="Arial" w:cs="Arial"/>
          <w:b/>
          <w:bCs/>
          <w:color w:val="0A0A0A"/>
          <w:sz w:val="27"/>
          <w:szCs w:val="27"/>
        </w:rPr>
        <w:t>true</w:t>
      </w:r>
      <w:r w:rsidRPr="00AB3E9C">
        <w:rPr>
          <w:rFonts w:ascii="Arial" w:hAnsi="Arial" w:cs="Arial"/>
          <w:b/>
          <w:bCs/>
          <w:color w:val="0A0A0A"/>
          <w:spacing w:val="61"/>
          <w:sz w:val="27"/>
          <w:szCs w:val="27"/>
        </w:rPr>
        <w:t xml:space="preserve"> </w:t>
      </w:r>
      <w:r w:rsidRPr="00AB3E9C">
        <w:rPr>
          <w:rFonts w:ascii="Arial" w:hAnsi="Arial" w:cs="Arial"/>
          <w:b/>
          <w:bCs/>
          <w:color w:val="0A0A0A"/>
          <w:sz w:val="27"/>
          <w:szCs w:val="27"/>
        </w:rPr>
        <w:t>and</w:t>
      </w:r>
      <w:r w:rsidRPr="00AB3E9C">
        <w:rPr>
          <w:rFonts w:ascii="Arial" w:hAnsi="Arial" w:cs="Arial"/>
          <w:b/>
          <w:bCs/>
          <w:color w:val="0A0A0A"/>
          <w:spacing w:val="68"/>
          <w:sz w:val="27"/>
          <w:szCs w:val="27"/>
        </w:rPr>
        <w:t xml:space="preserve"> </w:t>
      </w:r>
      <w:r w:rsidRPr="00AB3E9C">
        <w:rPr>
          <w:rFonts w:ascii="Arial" w:hAnsi="Arial" w:cs="Arial"/>
          <w:b/>
          <w:bCs/>
          <w:color w:val="0A0A0A"/>
          <w:sz w:val="27"/>
          <w:szCs w:val="27"/>
        </w:rPr>
        <w:t>correct copy of a resolution duly adopted by the Lakefront Management Authority</w:t>
      </w:r>
      <w:r w:rsidRPr="00AB3E9C">
        <w:rPr>
          <w:rFonts w:ascii="Arial" w:hAnsi="Arial" w:cs="Arial"/>
          <w:b/>
          <w:bCs/>
          <w:color w:val="0A0A0A"/>
          <w:spacing w:val="62"/>
          <w:sz w:val="27"/>
          <w:szCs w:val="27"/>
        </w:rPr>
        <w:t xml:space="preserve"> </w:t>
      </w:r>
      <w:r w:rsidRPr="00AB3E9C">
        <w:rPr>
          <w:rFonts w:ascii="Arial" w:hAnsi="Arial" w:cs="Arial"/>
          <w:b/>
          <w:bCs/>
          <w:color w:val="0A0A0A"/>
          <w:sz w:val="27"/>
          <w:szCs w:val="27"/>
        </w:rPr>
        <w:t>at its meeting on November</w:t>
      </w:r>
      <w:r w:rsidRPr="00AB3E9C">
        <w:rPr>
          <w:rFonts w:ascii="Arial" w:hAnsi="Arial" w:cs="Arial"/>
          <w:b/>
          <w:bCs/>
          <w:color w:val="0A0A0A"/>
          <w:spacing w:val="59"/>
          <w:sz w:val="27"/>
          <w:szCs w:val="27"/>
        </w:rPr>
        <w:t xml:space="preserve"> </w:t>
      </w:r>
      <w:r w:rsidRPr="00AB3E9C">
        <w:rPr>
          <w:rFonts w:ascii="Arial" w:hAnsi="Arial" w:cs="Arial"/>
          <w:b/>
          <w:bCs/>
          <w:color w:val="0A0A0A"/>
          <w:sz w:val="27"/>
          <w:szCs w:val="27"/>
        </w:rPr>
        <w:t>14, 2023, held in New Orleans, LA, at which a quorum was present.</w:t>
      </w:r>
    </w:p>
    <w:p w14:paraId="7771D97F" w14:textId="77777777" w:rsidR="00AB3E9C" w:rsidRPr="00AB3E9C" w:rsidRDefault="00AB3E9C" w:rsidP="00AB3E9C">
      <w:pPr>
        <w:kinsoku w:val="0"/>
        <w:overflowPunct w:val="0"/>
        <w:autoSpaceDE w:val="0"/>
        <w:autoSpaceDN w:val="0"/>
        <w:adjustRightInd w:val="0"/>
        <w:rPr>
          <w:rFonts w:ascii="Arial" w:hAnsi="Arial" w:cs="Arial"/>
          <w:b/>
          <w:bCs/>
          <w:sz w:val="20"/>
          <w:szCs w:val="20"/>
        </w:rPr>
      </w:pPr>
    </w:p>
    <w:p w14:paraId="65B1D2FF" w14:textId="4B378864" w:rsidR="00AB3E9C" w:rsidRPr="00AB3E9C" w:rsidRDefault="00AB3E9C" w:rsidP="00AB3E9C">
      <w:pPr>
        <w:kinsoku w:val="0"/>
        <w:overflowPunct w:val="0"/>
        <w:autoSpaceDE w:val="0"/>
        <w:autoSpaceDN w:val="0"/>
        <w:adjustRightInd w:val="0"/>
        <w:ind w:left="5099"/>
        <w:rPr>
          <w:rFonts w:ascii="Arial" w:hAnsi="Arial" w:cs="Arial"/>
          <w:sz w:val="20"/>
          <w:szCs w:val="20"/>
        </w:rPr>
      </w:pPr>
      <w:r w:rsidRPr="00AB3E9C">
        <w:rPr>
          <w:rFonts w:ascii="Arial" w:hAnsi="Arial" w:cs="Arial"/>
          <w:noProof/>
          <w:sz w:val="20"/>
          <w:szCs w:val="20"/>
        </w:rPr>
        <w:drawing>
          <wp:inline distT="0" distB="0" distL="0" distR="0" wp14:anchorId="19644BBF" wp14:editId="2C784BF5">
            <wp:extent cx="2628900" cy="971550"/>
            <wp:effectExtent l="0" t="0" r="0" b="0"/>
            <wp:docPr id="405283621"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3621"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71550"/>
                    </a:xfrm>
                    <a:prstGeom prst="rect">
                      <a:avLst/>
                    </a:prstGeom>
                    <a:noFill/>
                    <a:ln>
                      <a:noFill/>
                    </a:ln>
                  </pic:spPr>
                </pic:pic>
              </a:graphicData>
            </a:graphic>
          </wp:inline>
        </w:drawing>
      </w:r>
    </w:p>
    <w:p w14:paraId="71F87632" w14:textId="77777777" w:rsidR="00AB3E9C" w:rsidRPr="00AB3E9C" w:rsidRDefault="00AB3E9C" w:rsidP="00AB3E9C">
      <w:pPr>
        <w:kinsoku w:val="0"/>
        <w:overflowPunct w:val="0"/>
        <w:autoSpaceDE w:val="0"/>
        <w:autoSpaceDN w:val="0"/>
        <w:adjustRightInd w:val="0"/>
        <w:spacing w:before="246"/>
        <w:ind w:right="47"/>
        <w:jc w:val="center"/>
        <w:rPr>
          <w:rFonts w:ascii="Arial" w:hAnsi="Arial" w:cs="Arial"/>
          <w:color w:val="232323"/>
          <w:sz w:val="18"/>
          <w:szCs w:val="18"/>
        </w:rPr>
      </w:pPr>
      <w:r w:rsidRPr="00AB3E9C">
        <w:rPr>
          <w:rFonts w:ascii="Arial" w:hAnsi="Arial" w:cs="Arial"/>
          <w:color w:val="232323"/>
          <w:sz w:val="18"/>
          <w:szCs w:val="18"/>
        </w:rPr>
        <w:t>4</w:t>
      </w:r>
    </w:p>
    <w:p w14:paraId="38BCDBB5" w14:textId="7777777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0B5AD9BA" w14:textId="77777777" w:rsidR="00BC4369" w:rsidRDefault="00BC4369"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60F6B3BD" w14:textId="77777777" w:rsidR="00BC4369" w:rsidRDefault="00BC4369"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53A18038" w14:textId="77777777" w:rsidR="00BC4369" w:rsidRPr="00BC4369" w:rsidRDefault="00BC4369" w:rsidP="00BC4369">
      <w:pPr>
        <w:kinsoku w:val="0"/>
        <w:overflowPunct w:val="0"/>
        <w:autoSpaceDE w:val="0"/>
        <w:autoSpaceDN w:val="0"/>
        <w:adjustRightInd w:val="0"/>
        <w:rPr>
          <w:rFonts w:ascii="Times New Roman" w:hAnsi="Times New Roman" w:cs="Times New Roman"/>
          <w:sz w:val="20"/>
          <w:szCs w:val="20"/>
        </w:rPr>
      </w:pPr>
    </w:p>
    <w:p w14:paraId="75C0D63B" w14:textId="77777777" w:rsidR="00BC4369" w:rsidRPr="00BC4369" w:rsidRDefault="00BC4369" w:rsidP="00BC4369">
      <w:pPr>
        <w:kinsoku w:val="0"/>
        <w:overflowPunct w:val="0"/>
        <w:autoSpaceDE w:val="0"/>
        <w:autoSpaceDN w:val="0"/>
        <w:adjustRightInd w:val="0"/>
        <w:spacing w:before="51" w:line="482" w:lineRule="auto"/>
        <w:ind w:left="3" w:right="232"/>
        <w:outlineLvl w:val="0"/>
        <w:rPr>
          <w:rFonts w:ascii="Arial" w:hAnsi="Arial" w:cs="Arial"/>
          <w:b/>
          <w:bCs/>
          <w:sz w:val="28"/>
          <w:szCs w:val="28"/>
        </w:rPr>
      </w:pPr>
      <w:r w:rsidRPr="00BC4369">
        <w:rPr>
          <w:rFonts w:ascii="Arial" w:hAnsi="Arial" w:cs="Arial"/>
          <w:b/>
          <w:bCs/>
          <w:sz w:val="28"/>
          <w:szCs w:val="28"/>
        </w:rPr>
        <w:t>MOTION: RESOLUTION: BY:</w:t>
      </w:r>
    </w:p>
    <w:p w14:paraId="01E7993D" w14:textId="77777777" w:rsidR="00BC4369" w:rsidRPr="00BC4369" w:rsidRDefault="00BC4369" w:rsidP="00BC4369">
      <w:pPr>
        <w:kinsoku w:val="0"/>
        <w:overflowPunct w:val="0"/>
        <w:autoSpaceDE w:val="0"/>
        <w:autoSpaceDN w:val="0"/>
        <w:adjustRightInd w:val="0"/>
        <w:spacing w:line="322" w:lineRule="exact"/>
        <w:rPr>
          <w:rFonts w:ascii="Arial" w:hAnsi="Arial" w:cs="Arial"/>
          <w:b/>
          <w:bCs/>
          <w:sz w:val="28"/>
          <w:szCs w:val="28"/>
        </w:rPr>
      </w:pPr>
      <w:r w:rsidRPr="00BC4369">
        <w:rPr>
          <w:rFonts w:ascii="Arial" w:hAnsi="Arial" w:cs="Arial"/>
          <w:b/>
          <w:bCs/>
          <w:sz w:val="28"/>
          <w:szCs w:val="28"/>
        </w:rPr>
        <w:t>SECONDED BY:</w:t>
      </w:r>
    </w:p>
    <w:p w14:paraId="2CEE59C1" w14:textId="77777777" w:rsidR="00BC4369" w:rsidRPr="00BC4369" w:rsidRDefault="00BC4369" w:rsidP="00BC4369">
      <w:pPr>
        <w:kinsoku w:val="0"/>
        <w:overflowPunct w:val="0"/>
        <w:autoSpaceDE w:val="0"/>
        <w:autoSpaceDN w:val="0"/>
        <w:adjustRightInd w:val="0"/>
        <w:rPr>
          <w:rFonts w:ascii="Arial" w:hAnsi="Arial" w:cs="Arial"/>
          <w:b/>
          <w:bCs/>
          <w:sz w:val="20"/>
          <w:szCs w:val="20"/>
        </w:rPr>
      </w:pPr>
    </w:p>
    <w:p w14:paraId="4EF61B7B" w14:textId="77777777" w:rsidR="00BC4369" w:rsidRPr="00BC4369" w:rsidRDefault="00BC4369" w:rsidP="00BC4369">
      <w:pPr>
        <w:kinsoku w:val="0"/>
        <w:overflowPunct w:val="0"/>
        <w:autoSpaceDE w:val="0"/>
        <w:autoSpaceDN w:val="0"/>
        <w:adjustRightInd w:val="0"/>
        <w:spacing w:before="51" w:line="482" w:lineRule="auto"/>
        <w:ind w:left="8" w:right="1578"/>
        <w:rPr>
          <w:rFonts w:ascii="Arial" w:hAnsi="Arial" w:cs="Arial"/>
          <w:b/>
          <w:bCs/>
          <w:sz w:val="28"/>
          <w:szCs w:val="28"/>
        </w:rPr>
      </w:pPr>
      <w:r w:rsidRPr="00BC4369">
        <w:rPr>
          <w:rFonts w:ascii="Arial" w:hAnsi="Arial" w:cs="Arial"/>
          <w:b/>
          <w:bCs/>
          <w:sz w:val="28"/>
          <w:szCs w:val="28"/>
        </w:rPr>
        <w:t xml:space="preserve">Vll-04-11162023 </w:t>
      </w:r>
      <w:proofErr w:type="spellStart"/>
      <w:r w:rsidRPr="00BC4369">
        <w:rPr>
          <w:rFonts w:ascii="Arial" w:hAnsi="Arial" w:cs="Arial"/>
          <w:b/>
          <w:bCs/>
          <w:sz w:val="28"/>
          <w:szCs w:val="28"/>
        </w:rPr>
        <w:t>Vll-04-11162023</w:t>
      </w:r>
      <w:proofErr w:type="spellEnd"/>
    </w:p>
    <w:p w14:paraId="52890A69" w14:textId="77777777" w:rsidR="00BC4369" w:rsidRPr="00BC4369" w:rsidRDefault="00BC4369" w:rsidP="00BC4369">
      <w:pPr>
        <w:kinsoku w:val="0"/>
        <w:overflowPunct w:val="0"/>
        <w:autoSpaceDE w:val="0"/>
        <w:autoSpaceDN w:val="0"/>
        <w:adjustRightInd w:val="0"/>
        <w:spacing w:before="3" w:line="480" w:lineRule="auto"/>
        <w:rPr>
          <w:rFonts w:ascii="Arial" w:hAnsi="Arial" w:cs="Arial"/>
          <w:b/>
          <w:bCs/>
          <w:sz w:val="28"/>
          <w:szCs w:val="28"/>
        </w:rPr>
      </w:pPr>
      <w:r w:rsidRPr="00BC4369">
        <w:rPr>
          <w:rFonts w:ascii="Arial" w:hAnsi="Arial" w:cs="Arial"/>
          <w:b/>
          <w:bCs/>
          <w:sz w:val="28"/>
          <w:szCs w:val="28"/>
        </w:rPr>
        <w:t>COMMISSIONER COHN COMMISSIONER DROUANT</w:t>
      </w:r>
    </w:p>
    <w:p w14:paraId="6E6137FB" w14:textId="77777777" w:rsidR="00BC4369" w:rsidRPr="00BC4369" w:rsidRDefault="00BC4369" w:rsidP="00BC4369">
      <w:pPr>
        <w:kinsoku w:val="0"/>
        <w:overflowPunct w:val="0"/>
        <w:autoSpaceDE w:val="0"/>
        <w:autoSpaceDN w:val="0"/>
        <w:adjustRightInd w:val="0"/>
        <w:rPr>
          <w:rFonts w:ascii="Arial" w:hAnsi="Arial" w:cs="Arial"/>
          <w:b/>
          <w:bCs/>
          <w:sz w:val="20"/>
          <w:szCs w:val="20"/>
        </w:rPr>
      </w:pPr>
    </w:p>
    <w:p w14:paraId="22AD9039" w14:textId="77777777" w:rsidR="00BC4369" w:rsidRPr="00BC4369" w:rsidRDefault="00BC4369" w:rsidP="00BC4369">
      <w:pPr>
        <w:kinsoku w:val="0"/>
        <w:overflowPunct w:val="0"/>
        <w:autoSpaceDE w:val="0"/>
        <w:autoSpaceDN w:val="0"/>
        <w:adjustRightInd w:val="0"/>
        <w:spacing w:before="176"/>
        <w:ind w:right="126"/>
        <w:jc w:val="right"/>
        <w:rPr>
          <w:rFonts w:ascii="Arial" w:hAnsi="Arial" w:cs="Arial"/>
          <w:b/>
          <w:bCs/>
          <w:sz w:val="28"/>
          <w:szCs w:val="28"/>
        </w:rPr>
      </w:pPr>
      <w:r w:rsidRPr="00BC4369">
        <w:rPr>
          <w:rFonts w:ascii="Arial" w:hAnsi="Arial" w:cs="Arial"/>
          <w:b/>
          <w:bCs/>
          <w:sz w:val="28"/>
          <w:szCs w:val="28"/>
        </w:rPr>
        <w:t>November 16, 2023</w:t>
      </w:r>
    </w:p>
    <w:p w14:paraId="77828DE1" w14:textId="77777777" w:rsidR="00BC4369" w:rsidRPr="00BC4369" w:rsidRDefault="00BC4369" w:rsidP="00BC4369">
      <w:pPr>
        <w:kinsoku w:val="0"/>
        <w:overflowPunct w:val="0"/>
        <w:autoSpaceDE w:val="0"/>
        <w:autoSpaceDN w:val="0"/>
        <w:adjustRightInd w:val="0"/>
        <w:spacing w:before="4"/>
        <w:rPr>
          <w:rFonts w:ascii="Arial" w:hAnsi="Arial" w:cs="Arial"/>
          <w:b/>
          <w:bCs/>
          <w:sz w:val="28"/>
          <w:szCs w:val="28"/>
        </w:rPr>
      </w:pPr>
    </w:p>
    <w:p w14:paraId="6689F343" w14:textId="77777777" w:rsidR="00BC4369" w:rsidRPr="00BC4369" w:rsidRDefault="00BC4369" w:rsidP="00BC4369">
      <w:pPr>
        <w:kinsoku w:val="0"/>
        <w:overflowPunct w:val="0"/>
        <w:autoSpaceDE w:val="0"/>
        <w:autoSpaceDN w:val="0"/>
        <w:adjustRightInd w:val="0"/>
        <w:ind w:left="112" w:right="117"/>
        <w:jc w:val="both"/>
        <w:rPr>
          <w:rFonts w:ascii="Arial" w:hAnsi="Arial" w:cs="Arial"/>
          <w:b/>
          <w:bCs/>
          <w:sz w:val="28"/>
          <w:szCs w:val="28"/>
        </w:rPr>
      </w:pPr>
      <w:r w:rsidRPr="00BC4369">
        <w:rPr>
          <w:rFonts w:ascii="Arial" w:hAnsi="Arial" w:cs="Arial"/>
          <w:b/>
          <w:bCs/>
          <w:sz w:val="28"/>
          <w:szCs w:val="28"/>
        </w:rPr>
        <w:t>4) Motion to Approve the Memorandum of Understanding with the Southeast Louisiana Flood Protection Authority - East for the Management of the Orleans Levee District's Non-Flood Protection Assets.</w:t>
      </w:r>
    </w:p>
    <w:p w14:paraId="55463B5D" w14:textId="77777777" w:rsidR="00BC4369" w:rsidRPr="00BC4369" w:rsidRDefault="00BC4369" w:rsidP="00BC4369">
      <w:pPr>
        <w:kinsoku w:val="0"/>
        <w:overflowPunct w:val="0"/>
        <w:autoSpaceDE w:val="0"/>
        <w:autoSpaceDN w:val="0"/>
        <w:adjustRightInd w:val="0"/>
        <w:rPr>
          <w:rFonts w:ascii="Arial" w:hAnsi="Arial" w:cs="Arial"/>
          <w:b/>
          <w:bCs/>
          <w:sz w:val="20"/>
          <w:szCs w:val="20"/>
        </w:rPr>
      </w:pPr>
    </w:p>
    <w:p w14:paraId="02603974" w14:textId="77777777" w:rsidR="00BC4369" w:rsidRPr="00BC4369" w:rsidRDefault="00BC4369" w:rsidP="00BC4369">
      <w:pPr>
        <w:kinsoku w:val="0"/>
        <w:overflowPunct w:val="0"/>
        <w:autoSpaceDE w:val="0"/>
        <w:autoSpaceDN w:val="0"/>
        <w:adjustRightInd w:val="0"/>
        <w:spacing w:before="51"/>
        <w:ind w:left="3839" w:right="3885"/>
        <w:jc w:val="center"/>
        <w:rPr>
          <w:rFonts w:ascii="Arial" w:hAnsi="Arial" w:cs="Arial"/>
          <w:b/>
          <w:bCs/>
          <w:sz w:val="28"/>
          <w:szCs w:val="28"/>
        </w:rPr>
      </w:pPr>
      <w:r w:rsidRPr="00BC4369">
        <w:rPr>
          <w:rFonts w:ascii="Arial" w:hAnsi="Arial" w:cs="Arial"/>
          <w:b/>
          <w:bCs/>
          <w:sz w:val="28"/>
          <w:szCs w:val="28"/>
          <w:u w:val="thick"/>
        </w:rPr>
        <w:t>RESOLUTION</w:t>
      </w:r>
    </w:p>
    <w:p w14:paraId="4088C260" w14:textId="77777777" w:rsidR="00BC4369" w:rsidRPr="00BC4369" w:rsidRDefault="00BC4369" w:rsidP="00BC4369">
      <w:pPr>
        <w:kinsoku w:val="0"/>
        <w:overflowPunct w:val="0"/>
        <w:autoSpaceDE w:val="0"/>
        <w:autoSpaceDN w:val="0"/>
        <w:adjustRightInd w:val="0"/>
        <w:spacing w:before="1"/>
        <w:rPr>
          <w:rFonts w:ascii="Arial" w:hAnsi="Arial" w:cs="Arial"/>
          <w:b/>
          <w:bCs/>
          <w:sz w:val="30"/>
          <w:szCs w:val="30"/>
        </w:rPr>
      </w:pPr>
    </w:p>
    <w:p w14:paraId="5995AF4C" w14:textId="77777777" w:rsidR="00BC4369" w:rsidRPr="00BC4369" w:rsidRDefault="00BC4369" w:rsidP="00BC4369">
      <w:pPr>
        <w:kinsoku w:val="0"/>
        <w:overflowPunct w:val="0"/>
        <w:autoSpaceDE w:val="0"/>
        <w:autoSpaceDN w:val="0"/>
        <w:adjustRightInd w:val="0"/>
        <w:spacing w:line="268" w:lineRule="auto"/>
        <w:ind w:left="108" w:right="125" w:firstLine="724"/>
        <w:jc w:val="both"/>
        <w:rPr>
          <w:rFonts w:ascii="Arial" w:hAnsi="Arial" w:cs="Arial"/>
          <w:sz w:val="27"/>
          <w:szCs w:val="27"/>
        </w:rPr>
      </w:pPr>
      <w:r w:rsidRPr="00BC4369">
        <w:rPr>
          <w:rFonts w:ascii="Arial" w:hAnsi="Arial" w:cs="Arial"/>
          <w:b/>
          <w:bCs/>
          <w:sz w:val="28"/>
          <w:szCs w:val="28"/>
        </w:rPr>
        <w:t xml:space="preserve">WHEREAS, </w:t>
      </w:r>
      <w:r w:rsidRPr="00BC4369">
        <w:rPr>
          <w:rFonts w:ascii="Arial" w:hAnsi="Arial" w:cs="Arial"/>
          <w:sz w:val="27"/>
          <w:szCs w:val="27"/>
        </w:rPr>
        <w:t>the Louisiana Legislature created the Southeast Louisiana Flood Protection Authority - East ("Flood Protection Authority" or "FPA") by the amendment of Louisiana Constitution, Article VI, Part Ill, §38 and the enactment of Louisiana Revised Statute 38:330, et seq. and made the Flood Protection Authority a successor of the former Board</w:t>
      </w:r>
      <w:r w:rsidRPr="00BC4369">
        <w:rPr>
          <w:rFonts w:ascii="Arial" w:hAnsi="Arial" w:cs="Arial"/>
          <w:spacing w:val="52"/>
          <w:sz w:val="27"/>
          <w:szCs w:val="27"/>
        </w:rPr>
        <w:t xml:space="preserve"> </w:t>
      </w:r>
      <w:r w:rsidRPr="00BC4369">
        <w:rPr>
          <w:rFonts w:ascii="Arial" w:hAnsi="Arial" w:cs="Arial"/>
          <w:sz w:val="27"/>
          <w:szCs w:val="27"/>
        </w:rPr>
        <w:t>of Commissioners of the Orleans Levee District ("OLD") and responsible as the governing authority of the flood protection functions and activities of the OLD;</w:t>
      </w:r>
    </w:p>
    <w:p w14:paraId="5E72DFF5" w14:textId="77777777" w:rsidR="00BC4369" w:rsidRPr="00BC4369" w:rsidRDefault="00BC4369" w:rsidP="00BC4369">
      <w:pPr>
        <w:kinsoku w:val="0"/>
        <w:overflowPunct w:val="0"/>
        <w:autoSpaceDE w:val="0"/>
        <w:autoSpaceDN w:val="0"/>
        <w:adjustRightInd w:val="0"/>
        <w:spacing w:before="1"/>
        <w:rPr>
          <w:rFonts w:ascii="Arial" w:hAnsi="Arial" w:cs="Arial"/>
          <w:sz w:val="29"/>
          <w:szCs w:val="29"/>
        </w:rPr>
      </w:pPr>
    </w:p>
    <w:p w14:paraId="7806A2AD" w14:textId="77777777" w:rsidR="00BC4369" w:rsidRPr="00BC4369" w:rsidRDefault="00BC4369" w:rsidP="00BC4369">
      <w:pPr>
        <w:kinsoku w:val="0"/>
        <w:overflowPunct w:val="0"/>
        <w:autoSpaceDE w:val="0"/>
        <w:autoSpaceDN w:val="0"/>
        <w:adjustRightInd w:val="0"/>
        <w:spacing w:line="268" w:lineRule="auto"/>
        <w:ind w:left="104" w:right="125" w:firstLine="815"/>
        <w:jc w:val="both"/>
        <w:rPr>
          <w:rFonts w:ascii="Arial" w:hAnsi="Arial" w:cs="Arial"/>
          <w:w w:val="105"/>
          <w:sz w:val="27"/>
          <w:szCs w:val="27"/>
        </w:rPr>
      </w:pPr>
      <w:r w:rsidRPr="00BC4369">
        <w:rPr>
          <w:rFonts w:ascii="Arial" w:hAnsi="Arial" w:cs="Arial"/>
          <w:b/>
          <w:bCs/>
          <w:w w:val="105"/>
          <w:sz w:val="28"/>
          <w:szCs w:val="28"/>
        </w:rPr>
        <w:t xml:space="preserve">WHEREAS, </w:t>
      </w:r>
      <w:r w:rsidRPr="00BC4369">
        <w:rPr>
          <w:rFonts w:ascii="Arial" w:hAnsi="Arial" w:cs="Arial"/>
          <w:w w:val="105"/>
          <w:sz w:val="27"/>
          <w:szCs w:val="27"/>
        </w:rPr>
        <w:t>the Flood Protection Authority, under Louisiana Revised Statute 38:330.2 (A)(2), is responsible to establish "adequate drainage, flood control and water resources</w:t>
      </w:r>
      <w:r w:rsidRPr="00BC4369">
        <w:rPr>
          <w:rFonts w:ascii="Arial" w:hAnsi="Arial" w:cs="Arial"/>
          <w:spacing w:val="55"/>
          <w:w w:val="105"/>
          <w:sz w:val="27"/>
          <w:szCs w:val="27"/>
        </w:rPr>
        <w:t xml:space="preserve"> </w:t>
      </w:r>
      <w:r w:rsidRPr="00BC4369">
        <w:rPr>
          <w:rFonts w:ascii="Arial" w:hAnsi="Arial" w:cs="Arial"/>
          <w:w w:val="105"/>
          <w:sz w:val="27"/>
          <w:szCs w:val="27"/>
        </w:rPr>
        <w:t>development,</w:t>
      </w:r>
      <w:r w:rsidRPr="00BC4369">
        <w:rPr>
          <w:rFonts w:ascii="Arial" w:hAnsi="Arial" w:cs="Arial"/>
          <w:spacing w:val="70"/>
          <w:w w:val="105"/>
          <w:sz w:val="27"/>
          <w:szCs w:val="27"/>
        </w:rPr>
        <w:t xml:space="preserve"> </w:t>
      </w:r>
      <w:r w:rsidRPr="00BC4369">
        <w:rPr>
          <w:rFonts w:ascii="Arial" w:hAnsi="Arial" w:cs="Arial"/>
          <w:w w:val="105"/>
          <w:sz w:val="27"/>
          <w:szCs w:val="27"/>
        </w:rPr>
        <w:t>including but not limited to the planning, maintenance,</w:t>
      </w:r>
      <w:r w:rsidRPr="00BC4369">
        <w:rPr>
          <w:rFonts w:ascii="Arial" w:hAnsi="Arial" w:cs="Arial"/>
          <w:spacing w:val="52"/>
          <w:w w:val="105"/>
          <w:sz w:val="27"/>
          <w:szCs w:val="27"/>
        </w:rPr>
        <w:t xml:space="preserve"> </w:t>
      </w:r>
      <w:r w:rsidRPr="00BC4369">
        <w:rPr>
          <w:rFonts w:ascii="Arial" w:hAnsi="Arial" w:cs="Arial"/>
          <w:w w:val="105"/>
          <w:sz w:val="27"/>
          <w:szCs w:val="27"/>
        </w:rPr>
        <w:t>operation and construction</w:t>
      </w:r>
      <w:r w:rsidRPr="00BC4369">
        <w:rPr>
          <w:rFonts w:ascii="Arial" w:hAnsi="Arial" w:cs="Arial"/>
          <w:spacing w:val="51"/>
          <w:w w:val="105"/>
          <w:sz w:val="27"/>
          <w:szCs w:val="27"/>
        </w:rPr>
        <w:t xml:space="preserve"> </w:t>
      </w:r>
      <w:r w:rsidRPr="00BC4369">
        <w:rPr>
          <w:rFonts w:ascii="Arial" w:hAnsi="Arial" w:cs="Arial"/>
          <w:w w:val="105"/>
          <w:sz w:val="27"/>
          <w:szCs w:val="27"/>
        </w:rPr>
        <w:t>of reservoirs, diversion canals, gravity and</w:t>
      </w:r>
      <w:r w:rsidRPr="00BC4369">
        <w:rPr>
          <w:rFonts w:ascii="Arial" w:hAnsi="Arial" w:cs="Arial"/>
          <w:spacing w:val="73"/>
          <w:w w:val="105"/>
          <w:sz w:val="27"/>
          <w:szCs w:val="27"/>
        </w:rPr>
        <w:t xml:space="preserve"> </w:t>
      </w:r>
      <w:r w:rsidRPr="00BC4369">
        <w:rPr>
          <w:rFonts w:ascii="Arial" w:hAnsi="Arial" w:cs="Arial"/>
          <w:w w:val="105"/>
          <w:sz w:val="27"/>
          <w:szCs w:val="27"/>
        </w:rPr>
        <w:t>pump drainage systems, erosion</w:t>
      </w:r>
      <w:r w:rsidRPr="00BC4369">
        <w:rPr>
          <w:rFonts w:ascii="Arial" w:hAnsi="Arial" w:cs="Arial"/>
          <w:spacing w:val="78"/>
          <w:w w:val="105"/>
          <w:sz w:val="27"/>
          <w:szCs w:val="27"/>
        </w:rPr>
        <w:t xml:space="preserve"> </w:t>
      </w:r>
      <w:r w:rsidRPr="00BC4369">
        <w:rPr>
          <w:rFonts w:ascii="Arial" w:hAnsi="Arial" w:cs="Arial"/>
          <w:w w:val="105"/>
          <w:sz w:val="27"/>
          <w:szCs w:val="27"/>
        </w:rPr>
        <w:t>control</w:t>
      </w:r>
      <w:r w:rsidRPr="00BC4369">
        <w:rPr>
          <w:rFonts w:ascii="Arial" w:hAnsi="Arial" w:cs="Arial"/>
          <w:spacing w:val="77"/>
          <w:w w:val="105"/>
          <w:sz w:val="27"/>
          <w:szCs w:val="27"/>
        </w:rPr>
        <w:t xml:space="preserve"> </w:t>
      </w:r>
      <w:r w:rsidRPr="00BC4369">
        <w:rPr>
          <w:rFonts w:ascii="Arial" w:hAnsi="Arial" w:cs="Arial"/>
          <w:w w:val="105"/>
          <w:sz w:val="27"/>
          <w:szCs w:val="27"/>
        </w:rPr>
        <w:t>measures, marsh management,</w:t>
      </w:r>
      <w:r w:rsidRPr="00BC4369">
        <w:rPr>
          <w:rFonts w:ascii="Arial" w:hAnsi="Arial" w:cs="Arial"/>
          <w:spacing w:val="68"/>
          <w:w w:val="105"/>
          <w:sz w:val="27"/>
          <w:szCs w:val="27"/>
        </w:rPr>
        <w:t xml:space="preserve"> </w:t>
      </w:r>
      <w:r w:rsidRPr="00BC4369">
        <w:rPr>
          <w:rFonts w:ascii="Arial" w:hAnsi="Arial" w:cs="Arial"/>
          <w:w w:val="105"/>
          <w:sz w:val="27"/>
          <w:szCs w:val="27"/>
        </w:rPr>
        <w:t>coastal restoration</w:t>
      </w:r>
      <w:r w:rsidRPr="00BC4369">
        <w:rPr>
          <w:rFonts w:ascii="Arial" w:hAnsi="Arial" w:cs="Arial"/>
          <w:spacing w:val="58"/>
          <w:w w:val="105"/>
          <w:sz w:val="27"/>
          <w:szCs w:val="27"/>
        </w:rPr>
        <w:t xml:space="preserve"> </w:t>
      </w:r>
      <w:r w:rsidRPr="00BC4369">
        <w:rPr>
          <w:rFonts w:ascii="Arial" w:hAnsi="Arial" w:cs="Arial"/>
          <w:w w:val="105"/>
          <w:sz w:val="27"/>
          <w:szCs w:val="27"/>
        </w:rPr>
        <w:t>and other flood control works as such activities, facilities and</w:t>
      </w:r>
      <w:r w:rsidRPr="00BC4369">
        <w:rPr>
          <w:rFonts w:ascii="Arial" w:hAnsi="Arial" w:cs="Arial"/>
          <w:spacing w:val="73"/>
          <w:w w:val="105"/>
          <w:sz w:val="27"/>
          <w:szCs w:val="27"/>
        </w:rPr>
        <w:t xml:space="preserve"> </w:t>
      </w:r>
      <w:r w:rsidRPr="00BC4369">
        <w:rPr>
          <w:rFonts w:ascii="Arial" w:hAnsi="Arial" w:cs="Arial"/>
          <w:w w:val="105"/>
          <w:sz w:val="27"/>
          <w:szCs w:val="27"/>
        </w:rPr>
        <w:t>improvement related to</w:t>
      </w:r>
      <w:r w:rsidRPr="00BC4369">
        <w:rPr>
          <w:rFonts w:ascii="Arial" w:hAnsi="Arial" w:cs="Arial"/>
          <w:spacing w:val="69"/>
          <w:w w:val="105"/>
          <w:sz w:val="27"/>
          <w:szCs w:val="27"/>
        </w:rPr>
        <w:t xml:space="preserve"> </w:t>
      </w:r>
      <w:r w:rsidRPr="00BC4369">
        <w:rPr>
          <w:rFonts w:ascii="Arial" w:hAnsi="Arial" w:cs="Arial"/>
          <w:w w:val="105"/>
          <w:sz w:val="27"/>
          <w:szCs w:val="27"/>
        </w:rPr>
        <w:t>tidewater flooding, hurricane protection and saltwater intrusion" for the Orleans Levee District and other levee districts within its territorial jurisdiction;</w:t>
      </w:r>
    </w:p>
    <w:p w14:paraId="319BBD89" w14:textId="77777777" w:rsidR="00BC4369" w:rsidRPr="00BC4369" w:rsidRDefault="00BC4369" w:rsidP="00BC4369">
      <w:pPr>
        <w:kinsoku w:val="0"/>
        <w:overflowPunct w:val="0"/>
        <w:autoSpaceDE w:val="0"/>
        <w:autoSpaceDN w:val="0"/>
        <w:adjustRightInd w:val="0"/>
        <w:spacing w:before="3"/>
        <w:rPr>
          <w:rFonts w:ascii="Arial" w:hAnsi="Arial" w:cs="Arial"/>
          <w:sz w:val="29"/>
          <w:szCs w:val="29"/>
        </w:rPr>
      </w:pPr>
    </w:p>
    <w:p w14:paraId="3EC2FFD2" w14:textId="77777777" w:rsidR="00BC4369" w:rsidRPr="00BC4369" w:rsidRDefault="00BC4369" w:rsidP="00BC4369">
      <w:pPr>
        <w:kinsoku w:val="0"/>
        <w:overflowPunct w:val="0"/>
        <w:autoSpaceDE w:val="0"/>
        <w:autoSpaceDN w:val="0"/>
        <w:adjustRightInd w:val="0"/>
        <w:spacing w:line="268" w:lineRule="auto"/>
        <w:ind w:left="103" w:right="130" w:firstLine="791"/>
        <w:jc w:val="both"/>
        <w:rPr>
          <w:rFonts w:ascii="Arial" w:hAnsi="Arial" w:cs="Arial"/>
          <w:w w:val="105"/>
          <w:sz w:val="27"/>
          <w:szCs w:val="27"/>
        </w:rPr>
      </w:pPr>
      <w:r w:rsidRPr="00BC4369">
        <w:rPr>
          <w:rFonts w:ascii="Arial" w:hAnsi="Arial" w:cs="Arial"/>
          <w:b/>
          <w:bCs/>
          <w:w w:val="105"/>
          <w:sz w:val="28"/>
          <w:szCs w:val="28"/>
        </w:rPr>
        <w:t xml:space="preserve">WHEREAS, </w:t>
      </w:r>
      <w:r w:rsidRPr="00BC4369">
        <w:rPr>
          <w:rFonts w:ascii="Arial" w:hAnsi="Arial" w:cs="Arial"/>
          <w:w w:val="105"/>
          <w:sz w:val="27"/>
          <w:szCs w:val="27"/>
        </w:rPr>
        <w:t>the Lakefront Management Authority, under Louisiana Revised Statutes 38:330.12 and 330.12.1, is a political subdivision of the State of Louisiana and a successor of the former Board of Commissioners of the Orleans Levee District, which manages and controls any OLD owned facility or improvement within a levee district within the territorial jurisdiction of the Flood Protection Authority that is not directly related to providing "adequate drainage, flood control, or water resources development pertaining to tidewater flooding, hurricane protection or saltwater intrusion, that is owned or operated by a board of commissioners of the levee district, including all land, rights of way, servitudes and improvements situated thereon, or connected therewith," and any such facilities or improvements shall continue to be owned by the Orleans Levee District.</w:t>
      </w:r>
    </w:p>
    <w:p w14:paraId="59DCE6F7" w14:textId="77777777" w:rsidR="00BC4369" w:rsidRPr="00BC4369" w:rsidRDefault="00BC4369" w:rsidP="00BC4369">
      <w:pPr>
        <w:kinsoku w:val="0"/>
        <w:overflowPunct w:val="0"/>
        <w:autoSpaceDE w:val="0"/>
        <w:autoSpaceDN w:val="0"/>
        <w:adjustRightInd w:val="0"/>
        <w:spacing w:before="4"/>
        <w:rPr>
          <w:rFonts w:ascii="Arial" w:hAnsi="Arial" w:cs="Arial"/>
          <w:sz w:val="28"/>
          <w:szCs w:val="28"/>
        </w:rPr>
      </w:pPr>
    </w:p>
    <w:p w14:paraId="0A957D1B" w14:textId="77777777" w:rsidR="00BC4369" w:rsidRPr="00BC4369" w:rsidRDefault="00BC4369" w:rsidP="00BC4369">
      <w:pPr>
        <w:kinsoku w:val="0"/>
        <w:overflowPunct w:val="0"/>
        <w:autoSpaceDE w:val="0"/>
        <w:autoSpaceDN w:val="0"/>
        <w:adjustRightInd w:val="0"/>
        <w:spacing w:line="268" w:lineRule="auto"/>
        <w:ind w:left="112" w:right="232" w:firstLine="720"/>
        <w:rPr>
          <w:rFonts w:ascii="Arial" w:hAnsi="Arial" w:cs="Arial"/>
          <w:sz w:val="27"/>
          <w:szCs w:val="27"/>
        </w:rPr>
      </w:pPr>
      <w:r w:rsidRPr="00BC4369">
        <w:rPr>
          <w:rFonts w:ascii="Arial" w:hAnsi="Arial" w:cs="Arial"/>
          <w:b/>
          <w:bCs/>
          <w:sz w:val="28"/>
          <w:szCs w:val="28"/>
        </w:rPr>
        <w:t xml:space="preserve">WHEREAS, </w:t>
      </w:r>
      <w:r w:rsidRPr="00BC4369">
        <w:rPr>
          <w:rFonts w:ascii="Arial" w:hAnsi="Arial" w:cs="Arial"/>
          <w:sz w:val="27"/>
          <w:szCs w:val="27"/>
        </w:rPr>
        <w:t>the Lakefront Management Authority shall, under Louisiana Revised Statute 38:330.12.1, develop and implement</w:t>
      </w:r>
      <w:r w:rsidRPr="00BC4369">
        <w:rPr>
          <w:rFonts w:ascii="Arial" w:hAnsi="Arial" w:cs="Arial"/>
          <w:spacing w:val="66"/>
          <w:sz w:val="27"/>
          <w:szCs w:val="27"/>
        </w:rPr>
        <w:t xml:space="preserve"> </w:t>
      </w:r>
      <w:r w:rsidRPr="00BC4369">
        <w:rPr>
          <w:rFonts w:ascii="Arial" w:hAnsi="Arial" w:cs="Arial"/>
          <w:sz w:val="27"/>
          <w:szCs w:val="27"/>
        </w:rPr>
        <w:t>a</w:t>
      </w:r>
    </w:p>
    <w:p w14:paraId="40914147" w14:textId="77777777" w:rsidR="00BC4369" w:rsidRPr="00BC4369" w:rsidRDefault="00BC4369" w:rsidP="00BC4369">
      <w:pPr>
        <w:kinsoku w:val="0"/>
        <w:overflowPunct w:val="0"/>
        <w:autoSpaceDE w:val="0"/>
        <w:autoSpaceDN w:val="0"/>
        <w:adjustRightInd w:val="0"/>
        <w:spacing w:before="51" w:line="256" w:lineRule="auto"/>
        <w:ind w:left="137"/>
        <w:rPr>
          <w:rFonts w:ascii="Arial" w:hAnsi="Arial" w:cs="Arial"/>
          <w:sz w:val="28"/>
          <w:szCs w:val="28"/>
        </w:rPr>
      </w:pPr>
      <w:r w:rsidRPr="00BC4369">
        <w:rPr>
          <w:rFonts w:ascii="Arial" w:hAnsi="Arial" w:cs="Arial"/>
          <w:sz w:val="28"/>
          <w:szCs w:val="28"/>
        </w:rPr>
        <w:t>management plan to best utilize the assets under its jurisdiction and to maximize the benefits, attributes, and revenue potentials of</w:t>
      </w:r>
      <w:r w:rsidRPr="00BC4369">
        <w:rPr>
          <w:rFonts w:ascii="Arial" w:hAnsi="Arial" w:cs="Arial"/>
          <w:spacing w:val="68"/>
          <w:sz w:val="28"/>
          <w:szCs w:val="28"/>
        </w:rPr>
        <w:t xml:space="preserve"> </w:t>
      </w:r>
      <w:r w:rsidRPr="00BC4369">
        <w:rPr>
          <w:rFonts w:ascii="Arial" w:hAnsi="Arial" w:cs="Arial"/>
          <w:sz w:val="28"/>
          <w:szCs w:val="28"/>
        </w:rPr>
        <w:t xml:space="preserve">such </w:t>
      </w:r>
      <w:proofErr w:type="gramStart"/>
      <w:r w:rsidRPr="00BC4369">
        <w:rPr>
          <w:rFonts w:ascii="Arial" w:hAnsi="Arial" w:cs="Arial"/>
          <w:sz w:val="28"/>
          <w:szCs w:val="28"/>
        </w:rPr>
        <w:t>assets;</w:t>
      </w:r>
      <w:proofErr w:type="gramEnd"/>
    </w:p>
    <w:p w14:paraId="1F82056E" w14:textId="77777777" w:rsidR="00BC4369" w:rsidRPr="00BC4369" w:rsidRDefault="00BC4369" w:rsidP="00BC4369">
      <w:pPr>
        <w:kinsoku w:val="0"/>
        <w:overflowPunct w:val="0"/>
        <w:autoSpaceDE w:val="0"/>
        <w:autoSpaceDN w:val="0"/>
        <w:adjustRightInd w:val="0"/>
        <w:spacing w:before="9"/>
        <w:rPr>
          <w:rFonts w:ascii="Arial" w:hAnsi="Arial" w:cs="Arial"/>
          <w:sz w:val="30"/>
          <w:szCs w:val="30"/>
        </w:rPr>
      </w:pPr>
    </w:p>
    <w:p w14:paraId="5A170F1F" w14:textId="77777777" w:rsidR="00BC4369" w:rsidRPr="00BC4369" w:rsidRDefault="00BC4369" w:rsidP="00BC4369">
      <w:pPr>
        <w:kinsoku w:val="0"/>
        <w:overflowPunct w:val="0"/>
        <w:autoSpaceDE w:val="0"/>
        <w:autoSpaceDN w:val="0"/>
        <w:adjustRightInd w:val="0"/>
        <w:spacing w:line="259" w:lineRule="auto"/>
        <w:ind w:left="127" w:right="118" w:firstLine="724"/>
        <w:jc w:val="both"/>
        <w:rPr>
          <w:rFonts w:ascii="Arial" w:hAnsi="Arial" w:cs="Arial"/>
          <w:sz w:val="28"/>
          <w:szCs w:val="28"/>
        </w:rPr>
      </w:pPr>
      <w:r w:rsidRPr="00BC4369">
        <w:rPr>
          <w:rFonts w:ascii="Arial" w:hAnsi="Arial" w:cs="Arial"/>
          <w:b/>
          <w:bCs/>
          <w:sz w:val="27"/>
          <w:szCs w:val="27"/>
        </w:rPr>
        <w:t xml:space="preserve">WHEREAS, </w:t>
      </w:r>
      <w:r w:rsidRPr="00BC4369">
        <w:rPr>
          <w:rFonts w:ascii="Arial" w:hAnsi="Arial" w:cs="Arial"/>
          <w:sz w:val="28"/>
          <w:szCs w:val="28"/>
        </w:rPr>
        <w:t xml:space="preserve">the Lakefront Management Authority's management plan shall, under Louisiana Revised Statute </w:t>
      </w:r>
      <w:r w:rsidRPr="00BC4369">
        <w:rPr>
          <w:rFonts w:ascii="Arial" w:hAnsi="Arial" w:cs="Arial"/>
          <w:sz w:val="27"/>
          <w:szCs w:val="27"/>
        </w:rPr>
        <w:t xml:space="preserve">38:330.12.1, </w:t>
      </w:r>
      <w:r w:rsidRPr="00BC4369">
        <w:rPr>
          <w:rFonts w:ascii="Arial" w:hAnsi="Arial" w:cs="Arial"/>
          <w:sz w:val="28"/>
          <w:szCs w:val="28"/>
        </w:rPr>
        <w:t xml:space="preserve">include parameters for interactions with other political subdivisions in the geographical area of the assets under its jurisdiction and detail a procedure and process for the operation, maintenance, </w:t>
      </w:r>
      <w:proofErr w:type="gramStart"/>
      <w:r w:rsidRPr="00BC4369">
        <w:rPr>
          <w:rFonts w:ascii="Arial" w:hAnsi="Arial" w:cs="Arial"/>
          <w:sz w:val="28"/>
          <w:szCs w:val="28"/>
        </w:rPr>
        <w:t>sale,·</w:t>
      </w:r>
      <w:proofErr w:type="gramEnd"/>
      <w:r w:rsidRPr="00BC4369">
        <w:rPr>
          <w:rFonts w:ascii="Arial" w:hAnsi="Arial" w:cs="Arial"/>
          <w:sz w:val="28"/>
          <w:szCs w:val="28"/>
        </w:rPr>
        <w:t xml:space="preserve"> 1ease, or transfer of any facility or improvement managed or controlled by the Lakefront Management Authority;</w:t>
      </w:r>
    </w:p>
    <w:p w14:paraId="41AC0103" w14:textId="77777777" w:rsidR="00BC4369" w:rsidRPr="00BC4369" w:rsidRDefault="00BC4369" w:rsidP="00BC4369">
      <w:pPr>
        <w:kinsoku w:val="0"/>
        <w:overflowPunct w:val="0"/>
        <w:autoSpaceDE w:val="0"/>
        <w:autoSpaceDN w:val="0"/>
        <w:adjustRightInd w:val="0"/>
        <w:spacing w:before="7"/>
        <w:rPr>
          <w:rFonts w:ascii="Arial" w:hAnsi="Arial" w:cs="Arial"/>
          <w:sz w:val="30"/>
          <w:szCs w:val="30"/>
        </w:rPr>
      </w:pPr>
    </w:p>
    <w:p w14:paraId="7EAFA761" w14:textId="77777777" w:rsidR="00BC4369" w:rsidRPr="00BC4369" w:rsidRDefault="00BC4369" w:rsidP="00BC4369">
      <w:pPr>
        <w:kinsoku w:val="0"/>
        <w:overflowPunct w:val="0"/>
        <w:autoSpaceDE w:val="0"/>
        <w:autoSpaceDN w:val="0"/>
        <w:adjustRightInd w:val="0"/>
        <w:spacing w:before="1" w:line="259" w:lineRule="auto"/>
        <w:ind w:left="125" w:right="134" w:firstLine="842"/>
        <w:jc w:val="both"/>
        <w:rPr>
          <w:rFonts w:ascii="Arial" w:hAnsi="Arial" w:cs="Arial"/>
          <w:sz w:val="28"/>
          <w:szCs w:val="28"/>
        </w:rPr>
      </w:pPr>
      <w:r w:rsidRPr="00BC4369">
        <w:rPr>
          <w:rFonts w:ascii="Arial" w:hAnsi="Arial" w:cs="Arial"/>
          <w:b/>
          <w:bCs/>
          <w:sz w:val="27"/>
          <w:szCs w:val="27"/>
        </w:rPr>
        <w:t xml:space="preserve">WHEREAS, </w:t>
      </w:r>
      <w:r w:rsidRPr="00BC4369">
        <w:rPr>
          <w:rFonts w:ascii="Arial" w:hAnsi="Arial" w:cs="Arial"/>
          <w:sz w:val="28"/>
          <w:szCs w:val="28"/>
        </w:rPr>
        <w:t xml:space="preserve">the Management Authority and FPA desire to clearly delineate through the attached Memorandum of Understanding which OLD non-flood protection assets that shall be managed by the Lakefront Management Authority and to set forth the agreements and obligations owed by and between them with respect to those non-flood protection </w:t>
      </w:r>
      <w:proofErr w:type="gramStart"/>
      <w:r w:rsidRPr="00BC4369">
        <w:rPr>
          <w:rFonts w:ascii="Arial" w:hAnsi="Arial" w:cs="Arial"/>
          <w:sz w:val="28"/>
          <w:szCs w:val="28"/>
        </w:rPr>
        <w:t>assets;</w:t>
      </w:r>
      <w:proofErr w:type="gramEnd"/>
    </w:p>
    <w:p w14:paraId="33B52588" w14:textId="77777777" w:rsidR="00BC4369" w:rsidRPr="00BC4369" w:rsidRDefault="00BC4369" w:rsidP="00BC4369">
      <w:pPr>
        <w:kinsoku w:val="0"/>
        <w:overflowPunct w:val="0"/>
        <w:autoSpaceDE w:val="0"/>
        <w:autoSpaceDN w:val="0"/>
        <w:adjustRightInd w:val="0"/>
        <w:spacing w:before="1"/>
        <w:rPr>
          <w:rFonts w:ascii="Arial" w:hAnsi="Arial" w:cs="Arial"/>
          <w:sz w:val="30"/>
          <w:szCs w:val="30"/>
        </w:rPr>
      </w:pPr>
    </w:p>
    <w:p w14:paraId="476D9E75" w14:textId="77777777" w:rsidR="00BC4369" w:rsidRPr="00BC4369" w:rsidRDefault="00BC4369" w:rsidP="00BC4369">
      <w:pPr>
        <w:kinsoku w:val="0"/>
        <w:overflowPunct w:val="0"/>
        <w:autoSpaceDE w:val="0"/>
        <w:autoSpaceDN w:val="0"/>
        <w:adjustRightInd w:val="0"/>
        <w:spacing w:line="259" w:lineRule="auto"/>
        <w:ind w:left="118" w:right="136" w:firstLine="844"/>
        <w:jc w:val="both"/>
        <w:rPr>
          <w:rFonts w:ascii="Arial" w:hAnsi="Arial" w:cs="Arial"/>
          <w:sz w:val="28"/>
          <w:szCs w:val="28"/>
        </w:rPr>
      </w:pPr>
      <w:r w:rsidRPr="00BC4369">
        <w:rPr>
          <w:rFonts w:ascii="Arial" w:hAnsi="Arial" w:cs="Arial"/>
          <w:b/>
          <w:bCs/>
          <w:sz w:val="27"/>
          <w:szCs w:val="27"/>
        </w:rPr>
        <w:t xml:space="preserve">WHEREAS, </w:t>
      </w:r>
      <w:r w:rsidRPr="00BC4369">
        <w:rPr>
          <w:rFonts w:ascii="Arial" w:hAnsi="Arial" w:cs="Arial"/>
          <w:sz w:val="28"/>
          <w:szCs w:val="28"/>
        </w:rPr>
        <w:t xml:space="preserve">the respective directors and legal counsel for Lakefront Management Authority and the Flood Protection Authority agreed upon the </w:t>
      </w:r>
      <w:r w:rsidRPr="00BC4369">
        <w:rPr>
          <w:rFonts w:ascii="Arial" w:hAnsi="Arial" w:cs="Arial"/>
          <w:sz w:val="28"/>
          <w:szCs w:val="28"/>
        </w:rPr>
        <w:lastRenderedPageBreak/>
        <w:t>attached Memorandum of Understanding after the regularly scheduled monthly meeting of the Legal Committee; and, as a result, the Legal Committee has not discussed the attached Memorandum and does not present the Board with a</w:t>
      </w:r>
      <w:r w:rsidRPr="00BC4369">
        <w:rPr>
          <w:rFonts w:ascii="Arial" w:hAnsi="Arial" w:cs="Arial"/>
          <w:spacing w:val="58"/>
          <w:sz w:val="28"/>
          <w:szCs w:val="28"/>
        </w:rPr>
        <w:t xml:space="preserve"> </w:t>
      </w:r>
      <w:proofErr w:type="gramStart"/>
      <w:r w:rsidRPr="00BC4369">
        <w:rPr>
          <w:rFonts w:ascii="Arial" w:hAnsi="Arial" w:cs="Arial"/>
          <w:sz w:val="28"/>
          <w:szCs w:val="28"/>
        </w:rPr>
        <w:t>recommendation;</w:t>
      </w:r>
      <w:proofErr w:type="gramEnd"/>
    </w:p>
    <w:p w14:paraId="5364D65B" w14:textId="77777777" w:rsidR="00BC4369" w:rsidRPr="00BC4369" w:rsidRDefault="00BC4369" w:rsidP="00BC4369">
      <w:pPr>
        <w:kinsoku w:val="0"/>
        <w:overflowPunct w:val="0"/>
        <w:autoSpaceDE w:val="0"/>
        <w:autoSpaceDN w:val="0"/>
        <w:adjustRightInd w:val="0"/>
        <w:spacing w:before="9"/>
        <w:rPr>
          <w:rFonts w:ascii="Arial" w:hAnsi="Arial" w:cs="Arial"/>
          <w:sz w:val="30"/>
          <w:szCs w:val="30"/>
        </w:rPr>
      </w:pPr>
    </w:p>
    <w:p w14:paraId="5E803175" w14:textId="77777777" w:rsidR="00BC4369" w:rsidRPr="00BC4369" w:rsidRDefault="00BC4369" w:rsidP="00BC4369">
      <w:pPr>
        <w:kinsoku w:val="0"/>
        <w:overflowPunct w:val="0"/>
        <w:autoSpaceDE w:val="0"/>
        <w:autoSpaceDN w:val="0"/>
        <w:adjustRightInd w:val="0"/>
        <w:spacing w:before="1" w:line="259" w:lineRule="auto"/>
        <w:ind w:left="113" w:right="143" w:firstLine="839"/>
        <w:jc w:val="both"/>
        <w:rPr>
          <w:rFonts w:ascii="Arial" w:hAnsi="Arial" w:cs="Arial"/>
          <w:sz w:val="28"/>
          <w:szCs w:val="28"/>
        </w:rPr>
      </w:pPr>
      <w:r w:rsidRPr="00BC4369">
        <w:rPr>
          <w:rFonts w:ascii="Arial" w:hAnsi="Arial" w:cs="Arial"/>
          <w:b/>
          <w:bCs/>
          <w:sz w:val="27"/>
          <w:szCs w:val="27"/>
        </w:rPr>
        <w:t xml:space="preserve">WHEREAS, </w:t>
      </w:r>
      <w:r w:rsidRPr="00BC4369">
        <w:rPr>
          <w:rFonts w:ascii="Arial" w:hAnsi="Arial" w:cs="Arial"/>
          <w:sz w:val="28"/>
          <w:szCs w:val="28"/>
        </w:rPr>
        <w:t>the Executive Director and Legal Counsel advise and recommend that the adoption of the attached Memorandum of Understanding is in the best interests of</w:t>
      </w:r>
      <w:r w:rsidRPr="00BC4369">
        <w:rPr>
          <w:rFonts w:ascii="Arial" w:hAnsi="Arial" w:cs="Arial"/>
          <w:spacing w:val="-60"/>
          <w:sz w:val="28"/>
          <w:szCs w:val="28"/>
        </w:rPr>
        <w:t xml:space="preserve"> </w:t>
      </w:r>
      <w:r w:rsidRPr="00BC4369">
        <w:rPr>
          <w:rFonts w:ascii="Arial" w:hAnsi="Arial" w:cs="Arial"/>
          <w:sz w:val="28"/>
          <w:szCs w:val="28"/>
        </w:rPr>
        <w:t>the Lakefront Management Authority and Orleans Levee District; and,</w:t>
      </w:r>
    </w:p>
    <w:p w14:paraId="76F62B85" w14:textId="77777777" w:rsidR="00BC4369" w:rsidRPr="00BC4369" w:rsidRDefault="00BC4369" w:rsidP="00BC4369">
      <w:pPr>
        <w:kinsoku w:val="0"/>
        <w:overflowPunct w:val="0"/>
        <w:autoSpaceDE w:val="0"/>
        <w:autoSpaceDN w:val="0"/>
        <w:adjustRightInd w:val="0"/>
        <w:spacing w:before="8"/>
        <w:rPr>
          <w:rFonts w:ascii="Arial" w:hAnsi="Arial" w:cs="Arial"/>
          <w:sz w:val="30"/>
          <w:szCs w:val="30"/>
        </w:rPr>
      </w:pPr>
    </w:p>
    <w:p w14:paraId="5CF07B3C" w14:textId="77777777" w:rsidR="00BC4369" w:rsidRPr="00BC4369" w:rsidRDefault="00BC4369" w:rsidP="00BC4369">
      <w:pPr>
        <w:kinsoku w:val="0"/>
        <w:overflowPunct w:val="0"/>
        <w:autoSpaceDE w:val="0"/>
        <w:autoSpaceDN w:val="0"/>
        <w:adjustRightInd w:val="0"/>
        <w:spacing w:line="259" w:lineRule="auto"/>
        <w:ind w:left="108" w:right="141" w:firstLine="849"/>
        <w:jc w:val="both"/>
        <w:rPr>
          <w:rFonts w:ascii="Arial" w:hAnsi="Arial" w:cs="Arial"/>
          <w:sz w:val="28"/>
          <w:szCs w:val="28"/>
        </w:rPr>
      </w:pPr>
      <w:r w:rsidRPr="00BC4369">
        <w:rPr>
          <w:rFonts w:ascii="Arial" w:hAnsi="Arial" w:cs="Arial"/>
          <w:b/>
          <w:bCs/>
          <w:sz w:val="27"/>
          <w:szCs w:val="27"/>
        </w:rPr>
        <w:t xml:space="preserve">WHEREAS, </w:t>
      </w:r>
      <w:r w:rsidRPr="00BC4369">
        <w:rPr>
          <w:rFonts w:ascii="Arial" w:hAnsi="Arial" w:cs="Arial"/>
          <w:sz w:val="28"/>
          <w:szCs w:val="28"/>
        </w:rPr>
        <w:t>the Management Authority</w:t>
      </w:r>
      <w:r w:rsidRPr="00BC4369">
        <w:rPr>
          <w:rFonts w:ascii="Arial" w:hAnsi="Arial" w:cs="Arial"/>
          <w:spacing w:val="51"/>
          <w:sz w:val="28"/>
          <w:szCs w:val="28"/>
        </w:rPr>
        <w:t xml:space="preserve"> </w:t>
      </w:r>
      <w:r w:rsidRPr="00BC4369">
        <w:rPr>
          <w:rFonts w:ascii="Arial" w:hAnsi="Arial" w:cs="Arial"/>
          <w:sz w:val="28"/>
          <w:szCs w:val="28"/>
        </w:rPr>
        <w:t>after considering the recommendation of the Executive Director and Legal Counsel and reviewing the Memorandum of Understanding resolved that it was in the best interest of the Management Authority and Orleans Levee District to approve the attached Memorandum of Understanding with the Southeast Louisiana Flood Protection Authority - East.</w:t>
      </w:r>
    </w:p>
    <w:p w14:paraId="10B4989F" w14:textId="77777777" w:rsidR="00BC4369" w:rsidRPr="00BC4369" w:rsidRDefault="00BC4369" w:rsidP="00BC4369">
      <w:pPr>
        <w:kinsoku w:val="0"/>
        <w:overflowPunct w:val="0"/>
        <w:autoSpaceDE w:val="0"/>
        <w:autoSpaceDN w:val="0"/>
        <w:adjustRightInd w:val="0"/>
        <w:spacing w:before="11"/>
        <w:rPr>
          <w:rFonts w:ascii="Arial" w:hAnsi="Arial" w:cs="Arial"/>
          <w:sz w:val="29"/>
          <w:szCs w:val="29"/>
        </w:rPr>
      </w:pPr>
    </w:p>
    <w:p w14:paraId="7B4FCDD8" w14:textId="77777777" w:rsidR="00BC4369" w:rsidRPr="00BC4369" w:rsidRDefault="00BC4369" w:rsidP="00BC4369">
      <w:pPr>
        <w:kinsoku w:val="0"/>
        <w:overflowPunct w:val="0"/>
        <w:autoSpaceDE w:val="0"/>
        <w:autoSpaceDN w:val="0"/>
        <w:adjustRightInd w:val="0"/>
        <w:ind w:left="105" w:right="151" w:firstLine="727"/>
        <w:jc w:val="both"/>
        <w:rPr>
          <w:rFonts w:ascii="Arial" w:hAnsi="Arial" w:cs="Arial"/>
          <w:sz w:val="28"/>
          <w:szCs w:val="28"/>
        </w:rPr>
      </w:pPr>
      <w:r w:rsidRPr="00BC4369">
        <w:rPr>
          <w:rFonts w:ascii="Arial" w:hAnsi="Arial" w:cs="Arial"/>
          <w:b/>
          <w:bCs/>
          <w:sz w:val="27"/>
          <w:szCs w:val="27"/>
        </w:rPr>
        <w:t>THEREFORE, BE IT HEREBY</w:t>
      </w:r>
      <w:r w:rsidRPr="00BC4369">
        <w:rPr>
          <w:rFonts w:ascii="Arial" w:hAnsi="Arial" w:cs="Arial"/>
          <w:b/>
          <w:bCs/>
          <w:spacing w:val="61"/>
          <w:sz w:val="27"/>
          <w:szCs w:val="27"/>
        </w:rPr>
        <w:t xml:space="preserve"> </w:t>
      </w:r>
      <w:r w:rsidRPr="00BC4369">
        <w:rPr>
          <w:rFonts w:ascii="Arial" w:hAnsi="Arial" w:cs="Arial"/>
          <w:b/>
          <w:bCs/>
          <w:sz w:val="27"/>
          <w:szCs w:val="27"/>
        </w:rPr>
        <w:t>RESOLVED,</w:t>
      </w:r>
      <w:r w:rsidRPr="00BC4369">
        <w:rPr>
          <w:rFonts w:ascii="Arial" w:hAnsi="Arial" w:cs="Arial"/>
          <w:b/>
          <w:bCs/>
          <w:spacing w:val="69"/>
          <w:sz w:val="27"/>
          <w:szCs w:val="27"/>
        </w:rPr>
        <w:t xml:space="preserve"> </w:t>
      </w:r>
      <w:r w:rsidRPr="00BC4369">
        <w:rPr>
          <w:rFonts w:ascii="Arial" w:hAnsi="Arial" w:cs="Arial"/>
          <w:sz w:val="28"/>
          <w:szCs w:val="28"/>
        </w:rPr>
        <w:t>that the Lakefront Management Authority</w:t>
      </w:r>
      <w:r w:rsidRPr="00BC4369">
        <w:rPr>
          <w:rFonts w:ascii="Arial" w:hAnsi="Arial" w:cs="Arial"/>
          <w:spacing w:val="65"/>
          <w:sz w:val="28"/>
          <w:szCs w:val="28"/>
        </w:rPr>
        <w:t xml:space="preserve"> </w:t>
      </w:r>
      <w:r w:rsidRPr="00BC4369">
        <w:rPr>
          <w:rFonts w:ascii="Arial" w:hAnsi="Arial" w:cs="Arial"/>
          <w:sz w:val="28"/>
          <w:szCs w:val="28"/>
        </w:rPr>
        <w:t>hereby</w:t>
      </w:r>
      <w:r w:rsidRPr="00BC4369">
        <w:rPr>
          <w:rFonts w:ascii="Arial" w:hAnsi="Arial" w:cs="Arial"/>
          <w:spacing w:val="69"/>
          <w:sz w:val="28"/>
          <w:szCs w:val="28"/>
        </w:rPr>
        <w:t xml:space="preserve"> </w:t>
      </w:r>
      <w:r w:rsidRPr="00BC4369">
        <w:rPr>
          <w:rFonts w:ascii="Arial" w:hAnsi="Arial" w:cs="Arial"/>
          <w:sz w:val="28"/>
          <w:szCs w:val="28"/>
        </w:rPr>
        <w:t>approves</w:t>
      </w:r>
      <w:r w:rsidRPr="00BC4369">
        <w:rPr>
          <w:rFonts w:ascii="Arial" w:hAnsi="Arial" w:cs="Arial"/>
          <w:spacing w:val="65"/>
          <w:sz w:val="28"/>
          <w:szCs w:val="28"/>
        </w:rPr>
        <w:t xml:space="preserve"> </w:t>
      </w:r>
      <w:r w:rsidRPr="00BC4369">
        <w:rPr>
          <w:rFonts w:ascii="Arial" w:hAnsi="Arial" w:cs="Arial"/>
          <w:sz w:val="28"/>
          <w:szCs w:val="28"/>
        </w:rPr>
        <w:t>of and adopts the attached Memorandum of</w:t>
      </w:r>
      <w:r w:rsidRPr="00BC4369">
        <w:rPr>
          <w:rFonts w:ascii="Arial" w:hAnsi="Arial" w:cs="Arial"/>
          <w:spacing w:val="56"/>
          <w:sz w:val="28"/>
          <w:szCs w:val="28"/>
        </w:rPr>
        <w:t xml:space="preserve"> </w:t>
      </w:r>
      <w:r w:rsidRPr="00BC4369">
        <w:rPr>
          <w:rFonts w:ascii="Arial" w:hAnsi="Arial" w:cs="Arial"/>
          <w:sz w:val="28"/>
          <w:szCs w:val="28"/>
        </w:rPr>
        <w:t>Understanding with</w:t>
      </w:r>
      <w:r w:rsidRPr="00BC4369">
        <w:rPr>
          <w:rFonts w:ascii="Arial" w:hAnsi="Arial" w:cs="Arial"/>
          <w:spacing w:val="58"/>
          <w:sz w:val="28"/>
          <w:szCs w:val="28"/>
        </w:rPr>
        <w:t xml:space="preserve"> </w:t>
      </w:r>
      <w:r w:rsidRPr="00BC4369">
        <w:rPr>
          <w:rFonts w:ascii="Arial" w:hAnsi="Arial" w:cs="Arial"/>
          <w:sz w:val="28"/>
          <w:szCs w:val="28"/>
        </w:rPr>
        <w:t>the</w:t>
      </w:r>
      <w:r w:rsidRPr="00BC4369">
        <w:rPr>
          <w:rFonts w:ascii="Arial" w:hAnsi="Arial" w:cs="Arial"/>
          <w:spacing w:val="63"/>
          <w:sz w:val="28"/>
          <w:szCs w:val="28"/>
        </w:rPr>
        <w:t xml:space="preserve"> </w:t>
      </w:r>
      <w:r w:rsidRPr="00BC4369">
        <w:rPr>
          <w:rFonts w:ascii="Arial" w:hAnsi="Arial" w:cs="Arial"/>
          <w:sz w:val="28"/>
          <w:szCs w:val="28"/>
        </w:rPr>
        <w:t>Southeast Louisiana</w:t>
      </w:r>
      <w:r w:rsidRPr="00BC4369">
        <w:rPr>
          <w:rFonts w:ascii="Arial" w:hAnsi="Arial" w:cs="Arial"/>
          <w:spacing w:val="71"/>
          <w:sz w:val="28"/>
          <w:szCs w:val="28"/>
        </w:rPr>
        <w:t xml:space="preserve"> </w:t>
      </w:r>
      <w:r w:rsidRPr="00BC4369">
        <w:rPr>
          <w:rFonts w:ascii="Arial" w:hAnsi="Arial" w:cs="Arial"/>
          <w:sz w:val="28"/>
          <w:szCs w:val="28"/>
        </w:rPr>
        <w:t>Flood Protection Authority -</w:t>
      </w:r>
      <w:r w:rsidRPr="00BC4369">
        <w:rPr>
          <w:rFonts w:ascii="Arial" w:hAnsi="Arial" w:cs="Arial"/>
          <w:spacing w:val="71"/>
          <w:sz w:val="28"/>
          <w:szCs w:val="28"/>
        </w:rPr>
        <w:t xml:space="preserve"> </w:t>
      </w:r>
      <w:r w:rsidRPr="00BC4369">
        <w:rPr>
          <w:rFonts w:ascii="Arial" w:hAnsi="Arial" w:cs="Arial"/>
          <w:sz w:val="28"/>
          <w:szCs w:val="28"/>
        </w:rPr>
        <w:t>East for</w:t>
      </w:r>
      <w:r w:rsidRPr="00BC4369">
        <w:rPr>
          <w:rFonts w:ascii="Arial" w:hAnsi="Arial" w:cs="Arial"/>
          <w:spacing w:val="77"/>
          <w:sz w:val="28"/>
          <w:szCs w:val="28"/>
        </w:rPr>
        <w:t xml:space="preserve"> </w:t>
      </w:r>
      <w:r w:rsidRPr="00BC4369">
        <w:rPr>
          <w:rFonts w:ascii="Arial" w:hAnsi="Arial" w:cs="Arial"/>
          <w:sz w:val="28"/>
          <w:szCs w:val="28"/>
        </w:rPr>
        <w:t>the</w:t>
      </w:r>
      <w:r w:rsidRPr="00BC4369">
        <w:rPr>
          <w:rFonts w:ascii="Arial" w:hAnsi="Arial" w:cs="Arial"/>
          <w:spacing w:val="71"/>
          <w:sz w:val="28"/>
          <w:szCs w:val="28"/>
        </w:rPr>
        <w:t xml:space="preserve"> </w:t>
      </w:r>
      <w:r w:rsidRPr="00BC4369">
        <w:rPr>
          <w:rFonts w:ascii="Arial" w:hAnsi="Arial" w:cs="Arial"/>
          <w:sz w:val="28"/>
          <w:szCs w:val="28"/>
        </w:rPr>
        <w:t>management of</w:t>
      </w:r>
      <w:r w:rsidRPr="00BC4369">
        <w:rPr>
          <w:rFonts w:ascii="Arial" w:hAnsi="Arial" w:cs="Arial"/>
          <w:spacing w:val="75"/>
          <w:sz w:val="28"/>
          <w:szCs w:val="28"/>
        </w:rPr>
        <w:t xml:space="preserve"> </w:t>
      </w:r>
      <w:r w:rsidRPr="00BC4369">
        <w:rPr>
          <w:rFonts w:ascii="Arial" w:hAnsi="Arial" w:cs="Arial"/>
          <w:sz w:val="28"/>
          <w:szCs w:val="28"/>
        </w:rPr>
        <w:t>the</w:t>
      </w:r>
      <w:r w:rsidRPr="00BC4369">
        <w:rPr>
          <w:rFonts w:ascii="Arial" w:hAnsi="Arial" w:cs="Arial"/>
          <w:spacing w:val="77"/>
          <w:sz w:val="28"/>
          <w:szCs w:val="28"/>
        </w:rPr>
        <w:t xml:space="preserve"> </w:t>
      </w:r>
      <w:r w:rsidRPr="00BC4369">
        <w:rPr>
          <w:rFonts w:ascii="Arial" w:hAnsi="Arial" w:cs="Arial"/>
          <w:sz w:val="28"/>
          <w:szCs w:val="28"/>
        </w:rPr>
        <w:t>Orleans Levee District's non-flood protection assets.</w:t>
      </w:r>
    </w:p>
    <w:p w14:paraId="3F98DF9D" w14:textId="77777777" w:rsidR="00BC4369" w:rsidRPr="00BC4369" w:rsidRDefault="00BC4369" w:rsidP="00BC4369">
      <w:pPr>
        <w:kinsoku w:val="0"/>
        <w:overflowPunct w:val="0"/>
        <w:autoSpaceDE w:val="0"/>
        <w:autoSpaceDN w:val="0"/>
        <w:adjustRightInd w:val="0"/>
        <w:spacing w:before="11"/>
        <w:rPr>
          <w:rFonts w:ascii="Arial" w:hAnsi="Arial" w:cs="Arial"/>
          <w:sz w:val="27"/>
          <w:szCs w:val="27"/>
        </w:rPr>
      </w:pPr>
    </w:p>
    <w:p w14:paraId="66C76585" w14:textId="77777777" w:rsidR="00BC4369" w:rsidRPr="00BC4369" w:rsidRDefault="00BC4369" w:rsidP="00BC4369">
      <w:pPr>
        <w:kinsoku w:val="0"/>
        <w:overflowPunct w:val="0"/>
        <w:autoSpaceDE w:val="0"/>
        <w:autoSpaceDN w:val="0"/>
        <w:adjustRightInd w:val="0"/>
        <w:spacing w:line="242" w:lineRule="auto"/>
        <w:ind w:left="108" w:right="141" w:firstLine="725"/>
        <w:jc w:val="both"/>
        <w:rPr>
          <w:rFonts w:ascii="Arial" w:hAnsi="Arial" w:cs="Arial"/>
          <w:sz w:val="28"/>
          <w:szCs w:val="28"/>
        </w:rPr>
      </w:pPr>
      <w:r w:rsidRPr="00BC4369">
        <w:rPr>
          <w:rFonts w:ascii="Arial" w:hAnsi="Arial" w:cs="Arial"/>
          <w:b/>
          <w:bCs/>
          <w:sz w:val="27"/>
          <w:szCs w:val="27"/>
        </w:rPr>
        <w:t xml:space="preserve">BE IT FURTHER RESOLVED </w:t>
      </w:r>
      <w:r w:rsidRPr="00BC4369">
        <w:rPr>
          <w:rFonts w:ascii="Arial" w:hAnsi="Arial" w:cs="Arial"/>
          <w:sz w:val="28"/>
          <w:szCs w:val="28"/>
        </w:rPr>
        <w:t>that the Management Authority Chairman or Executive Director be and is hereby authorized to sign the Memorandum of Understanding and any other documents necessary to carry out the above.</w:t>
      </w:r>
    </w:p>
    <w:p w14:paraId="0A8E9735" w14:textId="77777777" w:rsidR="00BC4369" w:rsidRPr="00BC4369" w:rsidRDefault="00BC4369" w:rsidP="00BC4369">
      <w:pPr>
        <w:kinsoku w:val="0"/>
        <w:overflowPunct w:val="0"/>
        <w:autoSpaceDE w:val="0"/>
        <w:autoSpaceDN w:val="0"/>
        <w:adjustRightInd w:val="0"/>
        <w:spacing w:before="10"/>
        <w:rPr>
          <w:rFonts w:ascii="Arial" w:hAnsi="Arial" w:cs="Arial"/>
          <w:sz w:val="26"/>
          <w:szCs w:val="26"/>
        </w:rPr>
      </w:pPr>
    </w:p>
    <w:p w14:paraId="1B4B7159" w14:textId="77777777" w:rsidR="00BC4369" w:rsidRPr="00BC4369" w:rsidRDefault="00BC4369" w:rsidP="00BC4369">
      <w:pPr>
        <w:kinsoku w:val="0"/>
        <w:overflowPunct w:val="0"/>
        <w:autoSpaceDE w:val="0"/>
        <w:autoSpaceDN w:val="0"/>
        <w:adjustRightInd w:val="0"/>
        <w:ind w:left="111"/>
        <w:rPr>
          <w:rFonts w:ascii="Arial" w:hAnsi="Arial" w:cs="Arial"/>
          <w:sz w:val="28"/>
          <w:szCs w:val="28"/>
        </w:rPr>
      </w:pPr>
      <w:r w:rsidRPr="00BC4369">
        <w:rPr>
          <w:rFonts w:ascii="Arial" w:hAnsi="Arial" w:cs="Arial"/>
          <w:sz w:val="28"/>
          <w:szCs w:val="28"/>
        </w:rPr>
        <w:t>The foregoing was submitted to a vote, the vote thereon was as follows:</w:t>
      </w:r>
    </w:p>
    <w:p w14:paraId="38481370" w14:textId="77777777" w:rsidR="00BC4369" w:rsidRPr="00BC4369" w:rsidRDefault="00BC4369" w:rsidP="00BC4369">
      <w:pPr>
        <w:kinsoku w:val="0"/>
        <w:overflowPunct w:val="0"/>
        <w:autoSpaceDE w:val="0"/>
        <w:autoSpaceDN w:val="0"/>
        <w:adjustRightInd w:val="0"/>
        <w:rPr>
          <w:rFonts w:ascii="Arial" w:hAnsi="Arial" w:cs="Arial"/>
          <w:sz w:val="30"/>
          <w:szCs w:val="30"/>
        </w:rPr>
      </w:pPr>
    </w:p>
    <w:p w14:paraId="27C4DAFC" w14:textId="77777777" w:rsidR="00BC4369" w:rsidRPr="00BC4369" w:rsidRDefault="00BC4369" w:rsidP="00BC4369">
      <w:pPr>
        <w:pStyle w:val="BodyText"/>
        <w:kinsoku w:val="0"/>
        <w:overflowPunct w:val="0"/>
        <w:rPr>
          <w:sz w:val="20"/>
          <w:szCs w:val="20"/>
        </w:rPr>
      </w:pPr>
      <w:r w:rsidRPr="00BC4369">
        <w:rPr>
          <w:rFonts w:ascii="Times New Roman" w:hAnsi="Times New Roman" w:cs="Times New Roman"/>
          <w:w w:val="105"/>
          <w:sz w:val="25"/>
          <w:szCs w:val="25"/>
        </w:rPr>
        <w:t>-2</w:t>
      </w:r>
    </w:p>
    <w:p w14:paraId="4611C63F" w14:textId="5897BEBA" w:rsidR="00BC4369" w:rsidRPr="00BC4369" w:rsidRDefault="00BC4369" w:rsidP="00BC4369">
      <w:pPr>
        <w:kinsoku w:val="0"/>
        <w:overflowPunct w:val="0"/>
        <w:autoSpaceDE w:val="0"/>
        <w:autoSpaceDN w:val="0"/>
        <w:adjustRightInd w:val="0"/>
        <w:spacing w:before="51" w:line="252" w:lineRule="auto"/>
        <w:ind w:left="1958" w:hanging="1788"/>
        <w:rPr>
          <w:rFonts w:ascii="Arial" w:hAnsi="Arial" w:cs="Arial"/>
          <w:color w:val="0A0A0A"/>
          <w:w w:val="105"/>
          <w:sz w:val="27"/>
          <w:szCs w:val="27"/>
        </w:rPr>
      </w:pPr>
      <w:r w:rsidRPr="00BC4369">
        <w:rPr>
          <w:rFonts w:ascii="Arial" w:hAnsi="Arial" w:cs="Arial"/>
          <w:color w:val="0A0A0A"/>
          <w:w w:val="105"/>
          <w:sz w:val="27"/>
          <w:szCs w:val="27"/>
        </w:rPr>
        <w:t xml:space="preserve">YEAS: </w:t>
      </w:r>
      <w:r>
        <w:rPr>
          <w:rFonts w:ascii="Arial" w:hAnsi="Arial" w:cs="Arial"/>
          <w:color w:val="0A0A0A"/>
          <w:w w:val="105"/>
          <w:sz w:val="27"/>
          <w:szCs w:val="27"/>
        </w:rPr>
        <w:tab/>
      </w:r>
      <w:r w:rsidRPr="00BC4369">
        <w:rPr>
          <w:rFonts w:ascii="Arial" w:hAnsi="Arial" w:cs="Arial"/>
          <w:color w:val="0A0A0A"/>
          <w:w w:val="105"/>
          <w:sz w:val="27"/>
          <w:szCs w:val="27"/>
        </w:rPr>
        <w:t>RICHARD, CARR, RODGERS, BRIEN, CLINTON, COHN, DROUANT, EGANA, EXPOSE', GERHART, HEATON,</w:t>
      </w:r>
      <w:r>
        <w:rPr>
          <w:rFonts w:ascii="Arial" w:hAnsi="Arial" w:cs="Arial"/>
          <w:color w:val="0A0A0A"/>
          <w:w w:val="105"/>
          <w:sz w:val="27"/>
          <w:szCs w:val="27"/>
        </w:rPr>
        <w:t xml:space="preserve"> </w:t>
      </w:r>
      <w:r w:rsidRPr="00BC4369">
        <w:rPr>
          <w:rFonts w:ascii="Arial" w:hAnsi="Arial" w:cs="Arial"/>
          <w:color w:val="0A0A0A"/>
          <w:w w:val="105"/>
          <w:sz w:val="27"/>
          <w:szCs w:val="27"/>
        </w:rPr>
        <w:t>LAPEYROLERIE,</w:t>
      </w:r>
      <w:r w:rsidRPr="00BC4369">
        <w:rPr>
          <w:rFonts w:ascii="Arial" w:hAnsi="Arial" w:cs="Arial"/>
          <w:color w:val="0A0A0A"/>
          <w:spacing w:val="69"/>
          <w:w w:val="105"/>
          <w:sz w:val="27"/>
          <w:szCs w:val="27"/>
        </w:rPr>
        <w:t xml:space="preserve"> </w:t>
      </w:r>
      <w:r w:rsidRPr="00BC4369">
        <w:rPr>
          <w:rFonts w:ascii="Arial" w:hAnsi="Arial" w:cs="Arial"/>
          <w:color w:val="0A0A0A"/>
          <w:w w:val="105"/>
          <w:sz w:val="27"/>
          <w:szCs w:val="27"/>
        </w:rPr>
        <w:t>THOMAS</w:t>
      </w:r>
    </w:p>
    <w:p w14:paraId="32EF2A6A" w14:textId="77777777" w:rsidR="00BC4369" w:rsidRPr="00BC4369" w:rsidRDefault="00BC4369" w:rsidP="00BC4369">
      <w:pPr>
        <w:kinsoku w:val="0"/>
        <w:overflowPunct w:val="0"/>
        <w:autoSpaceDE w:val="0"/>
        <w:autoSpaceDN w:val="0"/>
        <w:adjustRightInd w:val="0"/>
        <w:spacing w:before="2"/>
        <w:rPr>
          <w:rFonts w:ascii="Arial" w:hAnsi="Arial" w:cs="Arial"/>
          <w:sz w:val="28"/>
          <w:szCs w:val="28"/>
        </w:rPr>
      </w:pPr>
    </w:p>
    <w:p w14:paraId="1C3B01F2" w14:textId="6CDC0F96" w:rsidR="00BC4369" w:rsidRPr="00BC4369" w:rsidRDefault="00BC4369" w:rsidP="00BC4369">
      <w:pPr>
        <w:kinsoku w:val="0"/>
        <w:overflowPunct w:val="0"/>
        <w:autoSpaceDE w:val="0"/>
        <w:autoSpaceDN w:val="0"/>
        <w:adjustRightInd w:val="0"/>
        <w:spacing w:line="489" w:lineRule="auto"/>
        <w:ind w:left="166" w:right="6515" w:hanging="2"/>
        <w:rPr>
          <w:rFonts w:ascii="Arial" w:hAnsi="Arial" w:cs="Arial"/>
          <w:color w:val="0A0A0A"/>
          <w:w w:val="105"/>
          <w:sz w:val="27"/>
          <w:szCs w:val="27"/>
        </w:rPr>
      </w:pPr>
      <w:r w:rsidRPr="00BC4369">
        <w:rPr>
          <w:rFonts w:ascii="Arial" w:hAnsi="Arial" w:cs="Arial"/>
          <w:color w:val="0A0A0A"/>
          <w:w w:val="105"/>
          <w:sz w:val="27"/>
          <w:szCs w:val="27"/>
        </w:rPr>
        <w:t>NAYS:</w:t>
      </w:r>
      <w:r>
        <w:rPr>
          <w:rFonts w:ascii="Arial" w:hAnsi="Arial" w:cs="Arial"/>
          <w:color w:val="0A0A0A"/>
          <w:w w:val="105"/>
          <w:sz w:val="27"/>
          <w:szCs w:val="27"/>
        </w:rPr>
        <w:t xml:space="preserve">       N</w:t>
      </w:r>
      <w:r w:rsidRPr="00BC4369">
        <w:rPr>
          <w:rFonts w:ascii="Arial" w:hAnsi="Arial" w:cs="Arial"/>
          <w:color w:val="0A0A0A"/>
          <w:w w:val="105"/>
          <w:sz w:val="27"/>
          <w:szCs w:val="27"/>
        </w:rPr>
        <w:t>ONE ABSTAIN: NONE</w:t>
      </w:r>
    </w:p>
    <w:p w14:paraId="1EC667CC" w14:textId="77777777" w:rsidR="00BC4369" w:rsidRPr="00BC4369" w:rsidRDefault="00BC4369" w:rsidP="00BC4369">
      <w:pPr>
        <w:kinsoku w:val="0"/>
        <w:overflowPunct w:val="0"/>
        <w:autoSpaceDE w:val="0"/>
        <w:autoSpaceDN w:val="0"/>
        <w:adjustRightInd w:val="0"/>
        <w:spacing w:line="329" w:lineRule="exact"/>
        <w:ind w:left="162"/>
        <w:rPr>
          <w:rFonts w:ascii="Arial" w:hAnsi="Arial" w:cs="Arial"/>
          <w:color w:val="0A0A0A"/>
          <w:w w:val="105"/>
          <w:sz w:val="27"/>
          <w:szCs w:val="27"/>
        </w:rPr>
      </w:pPr>
      <w:r w:rsidRPr="00BC4369">
        <w:rPr>
          <w:rFonts w:ascii="Arial" w:hAnsi="Arial" w:cs="Arial"/>
          <w:color w:val="0A0A0A"/>
          <w:w w:val="105"/>
          <w:sz w:val="27"/>
          <w:szCs w:val="27"/>
        </w:rPr>
        <w:lastRenderedPageBreak/>
        <w:t xml:space="preserve">ABSENT: D. HEBERT, </w:t>
      </w:r>
      <w:r w:rsidRPr="00BC4369">
        <w:rPr>
          <w:rFonts w:ascii="Times New Roman" w:hAnsi="Times New Roman" w:cs="Times New Roman"/>
          <w:color w:val="0A0A0A"/>
          <w:w w:val="105"/>
          <w:sz w:val="30"/>
          <w:szCs w:val="30"/>
        </w:rPr>
        <w:t xml:space="preserve">J. </w:t>
      </w:r>
      <w:r w:rsidRPr="00BC4369">
        <w:rPr>
          <w:rFonts w:ascii="Arial" w:hAnsi="Arial" w:cs="Arial"/>
          <w:color w:val="0A0A0A"/>
          <w:w w:val="105"/>
          <w:sz w:val="27"/>
          <w:szCs w:val="27"/>
        </w:rPr>
        <w:t>HERBERT, C. WILLIAMS</w:t>
      </w:r>
    </w:p>
    <w:p w14:paraId="3C88D081" w14:textId="77777777" w:rsidR="00BC4369" w:rsidRPr="00BC4369" w:rsidRDefault="00BC4369" w:rsidP="00BC4369">
      <w:pPr>
        <w:kinsoku w:val="0"/>
        <w:overflowPunct w:val="0"/>
        <w:autoSpaceDE w:val="0"/>
        <w:autoSpaceDN w:val="0"/>
        <w:adjustRightInd w:val="0"/>
        <w:spacing w:before="2"/>
        <w:rPr>
          <w:rFonts w:ascii="Arial" w:hAnsi="Arial" w:cs="Arial"/>
          <w:sz w:val="29"/>
          <w:szCs w:val="29"/>
        </w:rPr>
      </w:pPr>
    </w:p>
    <w:p w14:paraId="67B3C512" w14:textId="77777777" w:rsidR="00BC4369" w:rsidRPr="00BC4369" w:rsidRDefault="00BC4369" w:rsidP="00BC4369">
      <w:pPr>
        <w:kinsoku w:val="0"/>
        <w:overflowPunct w:val="0"/>
        <w:autoSpaceDE w:val="0"/>
        <w:autoSpaceDN w:val="0"/>
        <w:adjustRightInd w:val="0"/>
        <w:ind w:left="159"/>
        <w:rPr>
          <w:rFonts w:ascii="Arial" w:hAnsi="Arial" w:cs="Arial"/>
          <w:color w:val="0A0A0A"/>
          <w:w w:val="105"/>
          <w:sz w:val="27"/>
          <w:szCs w:val="27"/>
        </w:rPr>
      </w:pPr>
      <w:r w:rsidRPr="00BC4369">
        <w:rPr>
          <w:rFonts w:ascii="Arial" w:hAnsi="Arial" w:cs="Arial"/>
          <w:color w:val="0A0A0A"/>
          <w:w w:val="105"/>
          <w:sz w:val="27"/>
          <w:szCs w:val="27"/>
        </w:rPr>
        <w:t>RESOLUTION PASSED: YES</w:t>
      </w:r>
    </w:p>
    <w:p w14:paraId="769C2611" w14:textId="77777777" w:rsidR="00BC4369" w:rsidRPr="00BC4369" w:rsidRDefault="00BC4369" w:rsidP="00BC4369">
      <w:pPr>
        <w:kinsoku w:val="0"/>
        <w:overflowPunct w:val="0"/>
        <w:autoSpaceDE w:val="0"/>
        <w:autoSpaceDN w:val="0"/>
        <w:adjustRightInd w:val="0"/>
        <w:rPr>
          <w:rFonts w:ascii="Arial" w:hAnsi="Arial" w:cs="Arial"/>
          <w:sz w:val="28"/>
          <w:szCs w:val="28"/>
        </w:rPr>
      </w:pPr>
    </w:p>
    <w:p w14:paraId="5F6D54E8" w14:textId="77777777" w:rsidR="00BC4369" w:rsidRPr="00BC4369" w:rsidRDefault="00BC4369" w:rsidP="00BC4369">
      <w:pPr>
        <w:kinsoku w:val="0"/>
        <w:overflowPunct w:val="0"/>
        <w:autoSpaceDE w:val="0"/>
        <w:autoSpaceDN w:val="0"/>
        <w:adjustRightInd w:val="0"/>
        <w:spacing w:before="1" w:line="272" w:lineRule="exact"/>
        <w:ind w:left="160"/>
        <w:jc w:val="both"/>
        <w:rPr>
          <w:rFonts w:ascii="Arial" w:hAnsi="Arial" w:cs="Arial"/>
          <w:color w:val="0A0A0A"/>
          <w:w w:val="110"/>
          <w:sz w:val="27"/>
          <w:szCs w:val="27"/>
        </w:rPr>
      </w:pPr>
      <w:r w:rsidRPr="00BC4369">
        <w:rPr>
          <w:rFonts w:ascii="Arial" w:hAnsi="Arial" w:cs="Arial"/>
          <w:color w:val="0A0A0A"/>
          <w:w w:val="110"/>
          <w:sz w:val="27"/>
          <w:szCs w:val="27"/>
        </w:rPr>
        <w:t>This resolution was declared adopted this 16</w:t>
      </w:r>
      <w:proofErr w:type="spellStart"/>
      <w:r w:rsidRPr="00BC4369">
        <w:rPr>
          <w:rFonts w:ascii="Arial" w:hAnsi="Arial" w:cs="Arial"/>
          <w:color w:val="0A0A0A"/>
          <w:w w:val="110"/>
          <w:position w:val="10"/>
          <w:sz w:val="17"/>
          <w:szCs w:val="17"/>
        </w:rPr>
        <w:t>th</w:t>
      </w:r>
      <w:proofErr w:type="spellEnd"/>
      <w:r w:rsidRPr="00BC4369">
        <w:rPr>
          <w:rFonts w:ascii="Arial" w:hAnsi="Arial" w:cs="Arial"/>
          <w:color w:val="0A0A0A"/>
          <w:w w:val="110"/>
          <w:position w:val="10"/>
          <w:sz w:val="17"/>
          <w:szCs w:val="17"/>
        </w:rPr>
        <w:t xml:space="preserve"> </w:t>
      </w:r>
      <w:r w:rsidRPr="00BC4369">
        <w:rPr>
          <w:rFonts w:ascii="Arial" w:hAnsi="Arial" w:cs="Arial"/>
          <w:color w:val="0A0A0A"/>
          <w:w w:val="110"/>
          <w:sz w:val="27"/>
          <w:szCs w:val="27"/>
        </w:rPr>
        <w:t xml:space="preserve">day of </w:t>
      </w:r>
      <w:proofErr w:type="gramStart"/>
      <w:r w:rsidRPr="00BC4369">
        <w:rPr>
          <w:rFonts w:ascii="Arial" w:hAnsi="Arial" w:cs="Arial"/>
          <w:color w:val="0A0A0A"/>
          <w:w w:val="110"/>
          <w:sz w:val="27"/>
          <w:szCs w:val="27"/>
        </w:rPr>
        <w:t>November,</w:t>
      </w:r>
      <w:proofErr w:type="gramEnd"/>
      <w:r w:rsidRPr="00BC4369">
        <w:rPr>
          <w:rFonts w:ascii="Arial" w:hAnsi="Arial" w:cs="Arial"/>
          <w:color w:val="0A0A0A"/>
          <w:w w:val="110"/>
          <w:sz w:val="27"/>
          <w:szCs w:val="27"/>
        </w:rPr>
        <w:t xml:space="preserve"> 2023.</w:t>
      </w:r>
    </w:p>
    <w:p w14:paraId="005F3681" w14:textId="77777777" w:rsidR="00BC4369" w:rsidRPr="00BC4369" w:rsidRDefault="00BC4369" w:rsidP="00BC4369">
      <w:pPr>
        <w:kinsoku w:val="0"/>
        <w:overflowPunct w:val="0"/>
        <w:autoSpaceDE w:val="0"/>
        <w:autoSpaceDN w:val="0"/>
        <w:adjustRightInd w:val="0"/>
        <w:spacing w:line="199" w:lineRule="exact"/>
        <w:ind w:left="103"/>
        <w:rPr>
          <w:rFonts w:ascii="Courier New" w:hAnsi="Courier New" w:cs="Courier New"/>
          <w:color w:val="0A0A0A"/>
          <w:w w:val="85"/>
          <w:sz w:val="27"/>
          <w:szCs w:val="27"/>
        </w:rPr>
      </w:pPr>
      <w:r w:rsidRPr="00BC4369">
        <w:rPr>
          <w:rFonts w:ascii="Courier New" w:hAnsi="Courier New" w:cs="Courier New"/>
          <w:color w:val="0A0A0A"/>
          <w:w w:val="85"/>
          <w:sz w:val="27"/>
          <w:szCs w:val="27"/>
        </w:rPr>
        <w:t>•••••••••••••••••••••••••••••••••••••••••••••••••••••••••••••••••••••••••••••••</w:t>
      </w:r>
    </w:p>
    <w:p w14:paraId="5FBAADC1" w14:textId="77777777" w:rsidR="00BC4369" w:rsidRPr="00BC4369" w:rsidRDefault="00BC4369" w:rsidP="00BC4369">
      <w:pPr>
        <w:kinsoku w:val="0"/>
        <w:overflowPunct w:val="0"/>
        <w:autoSpaceDE w:val="0"/>
        <w:autoSpaceDN w:val="0"/>
        <w:adjustRightInd w:val="0"/>
        <w:spacing w:line="249" w:lineRule="exact"/>
        <w:ind w:left="150"/>
        <w:jc w:val="both"/>
        <w:rPr>
          <w:rFonts w:ascii="Arial" w:hAnsi="Arial" w:cs="Arial"/>
          <w:color w:val="0A0A0A"/>
          <w:w w:val="110"/>
          <w:sz w:val="27"/>
          <w:szCs w:val="27"/>
        </w:rPr>
      </w:pPr>
      <w:r w:rsidRPr="00BC4369">
        <w:rPr>
          <w:rFonts w:ascii="Arial" w:hAnsi="Arial" w:cs="Arial"/>
          <w:color w:val="0A0A0A"/>
          <w:w w:val="105"/>
          <w:sz w:val="27"/>
          <w:szCs w:val="27"/>
        </w:rPr>
        <w:t xml:space="preserve">I </w:t>
      </w:r>
      <w:r w:rsidRPr="00BC4369">
        <w:rPr>
          <w:rFonts w:ascii="Arial" w:hAnsi="Arial" w:cs="Arial"/>
          <w:color w:val="0A0A0A"/>
          <w:w w:val="110"/>
          <w:sz w:val="27"/>
          <w:szCs w:val="27"/>
        </w:rPr>
        <w:t>hereby certify that the above and foregoing is a true and correct</w:t>
      </w:r>
      <w:r w:rsidRPr="00BC4369">
        <w:rPr>
          <w:rFonts w:ascii="Arial" w:hAnsi="Arial" w:cs="Arial"/>
          <w:color w:val="0A0A0A"/>
          <w:spacing w:val="-11"/>
          <w:w w:val="110"/>
          <w:sz w:val="27"/>
          <w:szCs w:val="27"/>
        </w:rPr>
        <w:t xml:space="preserve"> </w:t>
      </w:r>
      <w:r w:rsidRPr="00BC4369">
        <w:rPr>
          <w:rFonts w:ascii="Arial" w:hAnsi="Arial" w:cs="Arial"/>
          <w:color w:val="0A0A0A"/>
          <w:w w:val="110"/>
          <w:sz w:val="27"/>
          <w:szCs w:val="27"/>
        </w:rPr>
        <w:t>copy</w:t>
      </w:r>
    </w:p>
    <w:p w14:paraId="17A8BC7A" w14:textId="77777777" w:rsidR="00BC4369" w:rsidRPr="00BC4369" w:rsidRDefault="00BC4369" w:rsidP="00BC4369">
      <w:pPr>
        <w:kinsoku w:val="0"/>
        <w:overflowPunct w:val="0"/>
        <w:autoSpaceDE w:val="0"/>
        <w:autoSpaceDN w:val="0"/>
        <w:adjustRightInd w:val="0"/>
        <w:spacing w:before="11" w:line="249" w:lineRule="auto"/>
        <w:ind w:left="156" w:right="173"/>
        <w:jc w:val="both"/>
        <w:rPr>
          <w:rFonts w:ascii="Arial" w:hAnsi="Arial" w:cs="Arial"/>
          <w:color w:val="0A0A0A"/>
          <w:w w:val="110"/>
          <w:sz w:val="27"/>
          <w:szCs w:val="27"/>
        </w:rPr>
      </w:pPr>
      <w:r w:rsidRPr="00BC4369">
        <w:rPr>
          <w:rFonts w:ascii="Arial" w:hAnsi="Arial" w:cs="Arial"/>
          <w:color w:val="0A0A0A"/>
          <w:w w:val="110"/>
          <w:sz w:val="27"/>
          <w:szCs w:val="27"/>
        </w:rPr>
        <w:t>of a resolution duly adopted by the Lakefront Management Authority at its meeting on November 16, 2023, held in New Orleans, LA, at which a quorum was present.</w:t>
      </w:r>
    </w:p>
    <w:p w14:paraId="3F5363BF" w14:textId="77777777" w:rsidR="00BC4369" w:rsidRPr="00BC4369" w:rsidRDefault="00BC4369" w:rsidP="00BC4369">
      <w:pPr>
        <w:kinsoku w:val="0"/>
        <w:overflowPunct w:val="0"/>
        <w:autoSpaceDE w:val="0"/>
        <w:autoSpaceDN w:val="0"/>
        <w:adjustRightInd w:val="0"/>
        <w:rPr>
          <w:rFonts w:ascii="Arial" w:hAnsi="Arial" w:cs="Arial"/>
          <w:sz w:val="20"/>
          <w:szCs w:val="20"/>
        </w:rPr>
      </w:pPr>
    </w:p>
    <w:p w14:paraId="7D265E8A" w14:textId="77777777" w:rsidR="00BC4369" w:rsidRPr="00BC4369" w:rsidRDefault="00BC4369" w:rsidP="00BC4369">
      <w:pPr>
        <w:kinsoku w:val="0"/>
        <w:overflowPunct w:val="0"/>
        <w:autoSpaceDE w:val="0"/>
        <w:autoSpaceDN w:val="0"/>
        <w:adjustRightInd w:val="0"/>
        <w:spacing w:before="1"/>
        <w:rPr>
          <w:rFonts w:ascii="Arial" w:hAnsi="Arial" w:cs="Arial"/>
          <w:sz w:val="15"/>
          <w:szCs w:val="15"/>
        </w:rPr>
      </w:pPr>
    </w:p>
    <w:p w14:paraId="4405D143" w14:textId="1C83CB9E" w:rsidR="00BC4369" w:rsidRPr="00BC4369" w:rsidRDefault="00BC4369" w:rsidP="00BC4369">
      <w:pPr>
        <w:kinsoku w:val="0"/>
        <w:overflowPunct w:val="0"/>
        <w:autoSpaceDE w:val="0"/>
        <w:autoSpaceDN w:val="0"/>
        <w:adjustRightInd w:val="0"/>
        <w:ind w:left="4945"/>
        <w:rPr>
          <w:rFonts w:ascii="Arial" w:hAnsi="Arial" w:cs="Arial"/>
          <w:sz w:val="20"/>
          <w:szCs w:val="20"/>
        </w:rPr>
      </w:pPr>
      <w:r w:rsidRPr="00BC4369">
        <w:rPr>
          <w:rFonts w:ascii="Arial" w:hAnsi="Arial" w:cs="Arial"/>
          <w:noProof/>
          <w:sz w:val="20"/>
          <w:szCs w:val="20"/>
        </w:rPr>
        <mc:AlternateContent>
          <mc:Choice Requires="wpg">
            <w:drawing>
              <wp:inline distT="0" distB="0" distL="0" distR="0" wp14:anchorId="76F34CEF" wp14:editId="507CB8BD">
                <wp:extent cx="2723515" cy="963930"/>
                <wp:effectExtent l="0" t="0" r="635" b="0"/>
                <wp:docPr id="9800887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515" cy="963930"/>
                          <a:chOff x="0" y="0"/>
                          <a:chExt cx="4289" cy="1518"/>
                        </a:xfrm>
                      </wpg:grpSpPr>
                      <pic:pic xmlns:pic="http://schemas.openxmlformats.org/drawingml/2006/picture">
                        <pic:nvPicPr>
                          <pic:cNvPr id="198832777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9600784" name="Text Box 4"/>
                        <wps:cNvSpPr txBox="1">
                          <a:spLocks noChangeArrowheads="1"/>
                        </wps:cNvSpPr>
                        <wps:spPr bwMode="auto">
                          <a:xfrm>
                            <a:off x="0" y="0"/>
                            <a:ext cx="4289"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32E9" w14:textId="77777777" w:rsidR="00BC4369" w:rsidRDefault="00BC4369" w:rsidP="00BC4369">
                              <w:pPr>
                                <w:pStyle w:val="BodyText"/>
                                <w:kinsoku w:val="0"/>
                                <w:overflowPunct w:val="0"/>
                                <w:rPr>
                                  <w:sz w:val="30"/>
                                  <w:szCs w:val="30"/>
                                </w:rPr>
                              </w:pPr>
                            </w:p>
                            <w:p w14:paraId="1A43F77A" w14:textId="77777777" w:rsidR="00BC4369" w:rsidRDefault="00BC4369" w:rsidP="00BC4369">
                              <w:pPr>
                                <w:pStyle w:val="BodyText"/>
                                <w:kinsoku w:val="0"/>
                                <w:overflowPunct w:val="0"/>
                                <w:ind w:left="237"/>
                                <w:rPr>
                                  <w:color w:val="0A0A0A"/>
                                </w:rPr>
                              </w:pPr>
                              <w:r>
                                <w:rPr>
                                  <w:color w:val="0A0A0A"/>
                                </w:rPr>
                                <w:t>Secretary</w:t>
                              </w:r>
                            </w:p>
                          </w:txbxContent>
                        </wps:txbx>
                        <wps:bodyPr rot="0" vert="horz" wrap="square" lIns="0" tIns="0" rIns="0" bIns="0" anchor="t" anchorCtr="0" upright="1">
                          <a:noAutofit/>
                        </wps:bodyPr>
                      </wps:wsp>
                    </wpg:wgp>
                  </a:graphicData>
                </a:graphic>
              </wp:inline>
            </w:drawing>
          </mc:Choice>
          <mc:Fallback>
            <w:pict>
              <v:group w14:anchorId="76F34CEF" id="Group 4" o:spid="_x0000_s1026" style="width:214.45pt;height:75.9pt;mso-position-horizontal-relative:char;mso-position-vertical-relative:line" coordsize="4289,1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28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4" o:spid="_x0000_s1028" type="#_x0000_t202" style="position:absolute;width:428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" filled="f" stroked="f">
                  <v:textbox inset="0,0,0,0">
                    <w:txbxContent>
                      <w:p w14:paraId="708E32E9" w14:textId="77777777" w:rsidR="00BC4369" w:rsidRDefault="00BC4369" w:rsidP="00BC4369">
                        <w:pPr>
                          <w:pStyle w:val="BodyText"/>
                          <w:kinsoku w:val="0"/>
                          <w:overflowPunct w:val="0"/>
                          <w:rPr>
                            <w:sz w:val="30"/>
                            <w:szCs w:val="30"/>
                          </w:rPr>
                        </w:pPr>
                      </w:p>
                      <w:p w14:paraId="1A43F77A" w14:textId="77777777" w:rsidR="00BC4369" w:rsidRDefault="00BC4369" w:rsidP="00BC4369">
                        <w:pPr>
                          <w:pStyle w:val="BodyText"/>
                          <w:kinsoku w:val="0"/>
                          <w:overflowPunct w:val="0"/>
                          <w:ind w:left="237"/>
                          <w:rPr>
                            <w:color w:val="0A0A0A"/>
                          </w:rPr>
                        </w:pPr>
                        <w:r>
                          <w:rPr>
                            <w:color w:val="0A0A0A"/>
                          </w:rPr>
                          <w:t>Secretary</w:t>
                        </w:r>
                      </w:p>
                    </w:txbxContent>
                  </v:textbox>
                </v:shape>
                <w10:anchorlock/>
              </v:group>
            </w:pict>
          </mc:Fallback>
        </mc:AlternateContent>
      </w:r>
    </w:p>
    <w:p w14:paraId="2E39DE5E" w14:textId="77777777" w:rsidR="00BC4369" w:rsidRPr="00BC4369" w:rsidRDefault="00BC4369" w:rsidP="00BC4369">
      <w:pPr>
        <w:kinsoku w:val="0"/>
        <w:overflowPunct w:val="0"/>
        <w:autoSpaceDE w:val="0"/>
        <w:autoSpaceDN w:val="0"/>
        <w:adjustRightInd w:val="0"/>
        <w:rPr>
          <w:rFonts w:ascii="Arial" w:hAnsi="Arial" w:cs="Arial"/>
          <w:sz w:val="20"/>
          <w:szCs w:val="20"/>
        </w:rPr>
      </w:pPr>
    </w:p>
    <w:p w14:paraId="7D148C9E" w14:textId="77777777" w:rsidR="00BC4369" w:rsidRPr="00BC4369" w:rsidRDefault="00BC4369" w:rsidP="00BC4369">
      <w:pPr>
        <w:kinsoku w:val="0"/>
        <w:overflowPunct w:val="0"/>
        <w:autoSpaceDE w:val="0"/>
        <w:autoSpaceDN w:val="0"/>
        <w:adjustRightInd w:val="0"/>
        <w:spacing w:before="53"/>
        <w:ind w:left="4648" w:right="4715"/>
        <w:jc w:val="center"/>
        <w:rPr>
          <w:rFonts w:ascii="Arial" w:hAnsi="Arial" w:cs="Arial"/>
          <w:color w:val="0A0A0A"/>
          <w:w w:val="105"/>
          <w:sz w:val="23"/>
          <w:szCs w:val="23"/>
        </w:rPr>
      </w:pPr>
      <w:r w:rsidRPr="00BC4369">
        <w:rPr>
          <w:rFonts w:ascii="Arial" w:hAnsi="Arial" w:cs="Arial"/>
          <w:color w:val="0A0A0A"/>
          <w:w w:val="105"/>
          <w:sz w:val="23"/>
          <w:szCs w:val="23"/>
        </w:rPr>
        <w:t>-3-</w:t>
      </w:r>
    </w:p>
    <w:p w14:paraId="401E7AB1" w14:textId="18638CC0" w:rsidR="00BC4369" w:rsidRPr="00BC4369" w:rsidRDefault="00BC4369" w:rsidP="00BC4369">
      <w:pPr>
        <w:kinsoku w:val="0"/>
        <w:overflowPunct w:val="0"/>
        <w:autoSpaceDE w:val="0"/>
        <w:autoSpaceDN w:val="0"/>
        <w:adjustRightInd w:val="0"/>
        <w:spacing w:before="265"/>
        <w:ind w:left="4620" w:right="4652"/>
        <w:jc w:val="center"/>
        <w:rPr>
          <w:rFonts w:ascii="Times New Roman" w:hAnsi="Times New Roman" w:cs="Times New Roman"/>
          <w:w w:val="105"/>
          <w:sz w:val="25"/>
          <w:szCs w:val="25"/>
        </w:rPr>
      </w:pPr>
      <w:r w:rsidRPr="00BC4369">
        <w:rPr>
          <w:rFonts w:ascii="Times New Roman" w:hAnsi="Times New Roman" w:cs="Times New Roman"/>
          <w:w w:val="105"/>
          <w:sz w:val="25"/>
          <w:szCs w:val="25"/>
        </w:rPr>
        <w:t>-</w:t>
      </w:r>
    </w:p>
    <w:p w14:paraId="20138256" w14:textId="77777777" w:rsidR="00BC4369" w:rsidRDefault="00BC4369"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57DFC807" w14:textId="77777777" w:rsidR="00BC4369" w:rsidRDefault="00BC4369"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0B6BA699" w14:textId="77777777" w:rsid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0CFC987C" w14:textId="77777777" w:rsidR="00AB3E9C" w:rsidRPr="00AB3E9C" w:rsidRDefault="00AB3E9C" w:rsidP="00AB3E9C">
      <w:pPr>
        <w:kinsoku w:val="0"/>
        <w:overflowPunct w:val="0"/>
        <w:autoSpaceDE w:val="0"/>
        <w:autoSpaceDN w:val="0"/>
        <w:adjustRightInd w:val="0"/>
        <w:spacing w:line="496" w:lineRule="auto"/>
        <w:ind w:left="120" w:right="116" w:firstLine="780"/>
        <w:jc w:val="both"/>
        <w:rPr>
          <w:rFonts w:ascii="Arial" w:hAnsi="Arial" w:cs="Arial"/>
          <w:w w:val="105"/>
          <w:sz w:val="27"/>
          <w:szCs w:val="27"/>
        </w:rPr>
      </w:pPr>
    </w:p>
    <w:p w14:paraId="637FACC4" w14:textId="77777777" w:rsidR="00AB3E9C" w:rsidRPr="00C459A8" w:rsidRDefault="00AB3E9C" w:rsidP="00C459A8">
      <w:pPr>
        <w:rPr>
          <w:rFonts w:ascii="Arial" w:hAnsi="Arial" w:cs="Arial"/>
          <w:sz w:val="36"/>
          <w:szCs w:val="36"/>
        </w:rPr>
      </w:pPr>
    </w:p>
    <w:sectPr w:rsidR="00AB3E9C" w:rsidRPr="00C459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B9FC" w14:textId="77777777" w:rsidR="00972551" w:rsidRDefault="00972551" w:rsidP="007D5168">
      <w:r>
        <w:separator/>
      </w:r>
    </w:p>
  </w:endnote>
  <w:endnote w:type="continuationSeparator" w:id="0">
    <w:p w14:paraId="0BC57EA1" w14:textId="77777777" w:rsidR="00972551" w:rsidRDefault="00972551" w:rsidP="007D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2000" w14:textId="77777777" w:rsidR="007D5168" w:rsidRDefault="007D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1692" w14:textId="77777777" w:rsidR="007D5168" w:rsidRDefault="007D5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D81A" w14:textId="77777777" w:rsidR="007D5168" w:rsidRDefault="007D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A7BC" w14:textId="77777777" w:rsidR="00972551" w:rsidRDefault="00972551" w:rsidP="007D5168">
      <w:r>
        <w:separator/>
      </w:r>
    </w:p>
  </w:footnote>
  <w:footnote w:type="continuationSeparator" w:id="0">
    <w:p w14:paraId="720212C7" w14:textId="77777777" w:rsidR="00972551" w:rsidRDefault="00972551" w:rsidP="007D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E65" w14:textId="77777777" w:rsidR="007D5168" w:rsidRDefault="007D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03BA" w14:textId="02B95ACC" w:rsidR="007D5168" w:rsidRDefault="007D5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EF90" w14:textId="77777777" w:rsidR="007D5168" w:rsidRDefault="007D5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BC"/>
    <w:multiLevelType w:val="hybridMultilevel"/>
    <w:tmpl w:val="45DA2472"/>
    <w:lvl w:ilvl="0" w:tplc="C3202852">
      <w:start w:val="1"/>
      <w:numFmt w:val="upp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15:restartNumberingAfterBreak="0">
    <w:nsid w:val="030D3528"/>
    <w:multiLevelType w:val="hybridMultilevel"/>
    <w:tmpl w:val="EC02C946"/>
    <w:lvl w:ilvl="0" w:tplc="69B4B5C8">
      <w:start w:val="1"/>
      <w:numFmt w:val="bullet"/>
      <w:lvlText w:val="o"/>
      <w:lvlJc w:val="center"/>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84803"/>
    <w:multiLevelType w:val="hybridMultilevel"/>
    <w:tmpl w:val="B93483F2"/>
    <w:lvl w:ilvl="0" w:tplc="04090003">
      <w:start w:val="1"/>
      <w:numFmt w:val="bullet"/>
      <w:lvlText w:val="o"/>
      <w:lvlJc w:val="left"/>
      <w:pPr>
        <w:ind w:left="1865" w:hanging="360"/>
      </w:pPr>
      <w:rPr>
        <w:rFonts w:ascii="Courier New" w:hAnsi="Courier New" w:cs="Courier New"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 w15:restartNumberingAfterBreak="0">
    <w:nsid w:val="05096280"/>
    <w:multiLevelType w:val="hybridMultilevel"/>
    <w:tmpl w:val="13ECB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BE59DC"/>
    <w:multiLevelType w:val="hybridMultilevel"/>
    <w:tmpl w:val="F4445E1C"/>
    <w:lvl w:ilvl="0" w:tplc="EEB66A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FD5003"/>
    <w:multiLevelType w:val="hybridMultilevel"/>
    <w:tmpl w:val="7D86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11E42"/>
    <w:multiLevelType w:val="hybridMultilevel"/>
    <w:tmpl w:val="750A8D14"/>
    <w:lvl w:ilvl="0" w:tplc="69B4B5C8">
      <w:start w:val="1"/>
      <w:numFmt w:val="bullet"/>
      <w:lvlText w:val="o"/>
      <w:lvlJc w:val="center"/>
      <w:pPr>
        <w:ind w:left="1650" w:hanging="360"/>
      </w:pPr>
      <w:rPr>
        <w:rFonts w:ascii="Courier New" w:hAnsi="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138459E5"/>
    <w:multiLevelType w:val="hybridMultilevel"/>
    <w:tmpl w:val="FEA0001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4C311E"/>
    <w:multiLevelType w:val="hybridMultilevel"/>
    <w:tmpl w:val="40A69BA4"/>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B64BA"/>
    <w:multiLevelType w:val="hybridMultilevel"/>
    <w:tmpl w:val="BEBCBC3E"/>
    <w:lvl w:ilvl="0" w:tplc="04090003">
      <w:start w:val="1"/>
      <w:numFmt w:val="bullet"/>
      <w:lvlText w:val="o"/>
      <w:lvlJc w:val="left"/>
      <w:pPr>
        <w:ind w:left="1446" w:hanging="360"/>
      </w:pPr>
      <w:rPr>
        <w:rFonts w:ascii="Courier New" w:hAnsi="Courier New" w:cs="Courier New" w:hint="default"/>
      </w:rPr>
    </w:lvl>
    <w:lvl w:ilvl="1" w:tplc="04090005">
      <w:start w:val="1"/>
      <w:numFmt w:val="bullet"/>
      <w:lvlText w:val=""/>
      <w:lvlJc w:val="left"/>
      <w:pPr>
        <w:ind w:left="2166" w:hanging="360"/>
      </w:pPr>
      <w:rPr>
        <w:rFonts w:ascii="Wingdings" w:hAnsi="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61D1705"/>
    <w:multiLevelType w:val="hybridMultilevel"/>
    <w:tmpl w:val="AA8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140D9"/>
    <w:multiLevelType w:val="hybridMultilevel"/>
    <w:tmpl w:val="99B8A060"/>
    <w:lvl w:ilvl="0" w:tplc="51442BA2">
      <w:start w:val="4"/>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243FE"/>
    <w:multiLevelType w:val="hybridMultilevel"/>
    <w:tmpl w:val="03BCB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66134A"/>
    <w:multiLevelType w:val="hybridMultilevel"/>
    <w:tmpl w:val="3DEE43C6"/>
    <w:lvl w:ilvl="0" w:tplc="FEB8A15E">
      <w:start w:val="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B02C5"/>
    <w:multiLevelType w:val="hybridMultilevel"/>
    <w:tmpl w:val="BB16E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74AD4"/>
    <w:multiLevelType w:val="hybridMultilevel"/>
    <w:tmpl w:val="8050E452"/>
    <w:lvl w:ilvl="0" w:tplc="7BA6EE8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51F40F2"/>
    <w:multiLevelType w:val="hybridMultilevel"/>
    <w:tmpl w:val="C3A8AC20"/>
    <w:lvl w:ilvl="0" w:tplc="4D1E018C">
      <w:start w:val="1"/>
      <w:numFmt w:val="upp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7" w15:restartNumberingAfterBreak="0">
    <w:nsid w:val="280D3737"/>
    <w:multiLevelType w:val="hybridMultilevel"/>
    <w:tmpl w:val="C42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44A05"/>
    <w:multiLevelType w:val="hybridMultilevel"/>
    <w:tmpl w:val="C388D3DA"/>
    <w:lvl w:ilvl="0" w:tplc="35A8B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B662BB"/>
    <w:multiLevelType w:val="hybridMultilevel"/>
    <w:tmpl w:val="BA62DEF6"/>
    <w:lvl w:ilvl="0" w:tplc="69B4B5C8">
      <w:start w:val="1"/>
      <w:numFmt w:val="bullet"/>
      <w:lvlText w:val="o"/>
      <w:lvlJc w:val="center"/>
      <w:pPr>
        <w:ind w:left="1665" w:hanging="360"/>
      </w:pPr>
      <w:rPr>
        <w:rFonts w:ascii="Courier New" w:hAnsi="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0" w15:restartNumberingAfterBreak="0">
    <w:nsid w:val="2D857739"/>
    <w:multiLevelType w:val="hybridMultilevel"/>
    <w:tmpl w:val="14AEAC3A"/>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21" w15:restartNumberingAfterBreak="0">
    <w:nsid w:val="320812BA"/>
    <w:multiLevelType w:val="hybridMultilevel"/>
    <w:tmpl w:val="16A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76864"/>
    <w:multiLevelType w:val="hybridMultilevel"/>
    <w:tmpl w:val="6EFC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70898"/>
    <w:multiLevelType w:val="hybridMultilevel"/>
    <w:tmpl w:val="CD7ED08E"/>
    <w:lvl w:ilvl="0" w:tplc="7AF6ADB8">
      <w:start w:val="1"/>
      <w:numFmt w:val="upperRoman"/>
      <w:lvlText w:val="%1."/>
      <w:lvlJc w:val="left"/>
      <w:pPr>
        <w:ind w:left="880" w:hanging="720"/>
      </w:pPr>
      <w:rPr>
        <w:rFonts w:ascii="Times New Roman" w:eastAsia="Times New Roman" w:hAnsi="Times New Roman" w:cs="Times New Roman" w:hint="default"/>
        <w:spacing w:val="-4"/>
        <w:w w:val="99"/>
        <w:sz w:val="24"/>
        <w:szCs w:val="24"/>
        <w:lang w:val="en-US" w:eastAsia="en-US" w:bidi="en-US"/>
      </w:rPr>
    </w:lvl>
    <w:lvl w:ilvl="1" w:tplc="EDF8C7AA">
      <w:start w:val="1"/>
      <w:numFmt w:val="decimal"/>
      <w:lvlText w:val="%2)"/>
      <w:lvlJc w:val="left"/>
      <w:pPr>
        <w:ind w:left="1331" w:hanging="360"/>
      </w:pPr>
      <w:rPr>
        <w:rFonts w:ascii="Times New Roman" w:eastAsia="Times New Roman" w:hAnsi="Times New Roman" w:cs="Times New Roman" w:hint="default"/>
        <w:spacing w:val="-20"/>
        <w:w w:val="99"/>
        <w:sz w:val="24"/>
        <w:szCs w:val="24"/>
        <w:lang w:val="en-US" w:eastAsia="en-US" w:bidi="en-US"/>
      </w:rPr>
    </w:lvl>
    <w:lvl w:ilvl="2" w:tplc="691CE27A">
      <w:numFmt w:val="bullet"/>
      <w:lvlText w:val="•"/>
      <w:lvlJc w:val="left"/>
      <w:pPr>
        <w:ind w:left="2220" w:hanging="360"/>
      </w:pPr>
      <w:rPr>
        <w:rFonts w:hint="default"/>
        <w:lang w:val="en-US" w:eastAsia="en-US" w:bidi="en-US"/>
      </w:rPr>
    </w:lvl>
    <w:lvl w:ilvl="3" w:tplc="07AED69E">
      <w:numFmt w:val="bullet"/>
      <w:lvlText w:val="•"/>
      <w:lvlJc w:val="left"/>
      <w:pPr>
        <w:ind w:left="3100" w:hanging="360"/>
      </w:pPr>
      <w:rPr>
        <w:rFonts w:hint="default"/>
        <w:lang w:val="en-US" w:eastAsia="en-US" w:bidi="en-US"/>
      </w:rPr>
    </w:lvl>
    <w:lvl w:ilvl="4" w:tplc="0DD27B24">
      <w:numFmt w:val="bullet"/>
      <w:lvlText w:val="•"/>
      <w:lvlJc w:val="left"/>
      <w:pPr>
        <w:ind w:left="3980" w:hanging="360"/>
      </w:pPr>
      <w:rPr>
        <w:rFonts w:hint="default"/>
        <w:lang w:val="en-US" w:eastAsia="en-US" w:bidi="en-US"/>
      </w:rPr>
    </w:lvl>
    <w:lvl w:ilvl="5" w:tplc="9FFAD8C2">
      <w:numFmt w:val="bullet"/>
      <w:lvlText w:val="•"/>
      <w:lvlJc w:val="left"/>
      <w:pPr>
        <w:ind w:left="4860" w:hanging="360"/>
      </w:pPr>
      <w:rPr>
        <w:rFonts w:hint="default"/>
        <w:lang w:val="en-US" w:eastAsia="en-US" w:bidi="en-US"/>
      </w:rPr>
    </w:lvl>
    <w:lvl w:ilvl="6" w:tplc="0D362DAC">
      <w:numFmt w:val="bullet"/>
      <w:lvlText w:val="•"/>
      <w:lvlJc w:val="left"/>
      <w:pPr>
        <w:ind w:left="5740" w:hanging="360"/>
      </w:pPr>
      <w:rPr>
        <w:rFonts w:hint="default"/>
        <w:lang w:val="en-US" w:eastAsia="en-US" w:bidi="en-US"/>
      </w:rPr>
    </w:lvl>
    <w:lvl w:ilvl="7" w:tplc="94C25004">
      <w:numFmt w:val="bullet"/>
      <w:lvlText w:val="•"/>
      <w:lvlJc w:val="left"/>
      <w:pPr>
        <w:ind w:left="6620" w:hanging="360"/>
      </w:pPr>
      <w:rPr>
        <w:rFonts w:hint="default"/>
        <w:lang w:val="en-US" w:eastAsia="en-US" w:bidi="en-US"/>
      </w:rPr>
    </w:lvl>
    <w:lvl w:ilvl="8" w:tplc="1EAAC7D6">
      <w:numFmt w:val="bullet"/>
      <w:lvlText w:val="•"/>
      <w:lvlJc w:val="left"/>
      <w:pPr>
        <w:ind w:left="7500" w:hanging="360"/>
      </w:pPr>
      <w:rPr>
        <w:rFonts w:hint="default"/>
        <w:lang w:val="en-US" w:eastAsia="en-US" w:bidi="en-US"/>
      </w:rPr>
    </w:lvl>
  </w:abstractNum>
  <w:abstractNum w:abstractNumId="24" w15:restartNumberingAfterBreak="0">
    <w:nsid w:val="462F3DB7"/>
    <w:multiLevelType w:val="hybridMultilevel"/>
    <w:tmpl w:val="BE323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B4AD4"/>
    <w:multiLevelType w:val="hybridMultilevel"/>
    <w:tmpl w:val="2E76D230"/>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476539B9"/>
    <w:multiLevelType w:val="hybridMultilevel"/>
    <w:tmpl w:val="11EE18FA"/>
    <w:lvl w:ilvl="0" w:tplc="C70493DE">
      <w:start w:val="1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8D60619"/>
    <w:multiLevelType w:val="hybridMultilevel"/>
    <w:tmpl w:val="26504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A2C41"/>
    <w:multiLevelType w:val="hybridMultilevel"/>
    <w:tmpl w:val="A1D290F4"/>
    <w:lvl w:ilvl="0" w:tplc="A1F83DD6">
      <w:start w:val="6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06E28"/>
    <w:multiLevelType w:val="hybridMultilevel"/>
    <w:tmpl w:val="28AE18CC"/>
    <w:lvl w:ilvl="0" w:tplc="7562A5E8">
      <w:start w:val="666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5D6D0A"/>
    <w:multiLevelType w:val="hybridMultilevel"/>
    <w:tmpl w:val="AD926C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C4308C"/>
    <w:multiLevelType w:val="hybridMultilevel"/>
    <w:tmpl w:val="C00E7C4E"/>
    <w:lvl w:ilvl="0" w:tplc="69B4B5C8">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7676C5"/>
    <w:multiLevelType w:val="hybridMultilevel"/>
    <w:tmpl w:val="DEF2A1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E17578"/>
    <w:multiLevelType w:val="hybridMultilevel"/>
    <w:tmpl w:val="BEA66D0E"/>
    <w:lvl w:ilvl="0" w:tplc="5E264FCC">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4" w15:restartNumberingAfterBreak="0">
    <w:nsid w:val="5254245F"/>
    <w:multiLevelType w:val="hybridMultilevel"/>
    <w:tmpl w:val="700E353A"/>
    <w:lvl w:ilvl="0" w:tplc="65FA7C7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322722"/>
    <w:multiLevelType w:val="hybridMultilevel"/>
    <w:tmpl w:val="0B621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052083"/>
    <w:multiLevelType w:val="hybridMultilevel"/>
    <w:tmpl w:val="F5EAD5C2"/>
    <w:lvl w:ilvl="0" w:tplc="1C0425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06F8A"/>
    <w:multiLevelType w:val="hybridMultilevel"/>
    <w:tmpl w:val="92C88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0223A1E"/>
    <w:multiLevelType w:val="hybridMultilevel"/>
    <w:tmpl w:val="48DA65E4"/>
    <w:lvl w:ilvl="0" w:tplc="BD642A0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21E636E"/>
    <w:multiLevelType w:val="hybridMultilevel"/>
    <w:tmpl w:val="C62AE1D0"/>
    <w:lvl w:ilvl="0" w:tplc="680281D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10EA0"/>
    <w:multiLevelType w:val="hybridMultilevel"/>
    <w:tmpl w:val="B90201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A04A1"/>
    <w:multiLevelType w:val="hybridMultilevel"/>
    <w:tmpl w:val="82B85160"/>
    <w:lvl w:ilvl="0" w:tplc="69B4B5C8">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E0038"/>
    <w:multiLevelType w:val="hybridMultilevel"/>
    <w:tmpl w:val="1FD6D154"/>
    <w:lvl w:ilvl="0" w:tplc="69B4B5C8">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B91620"/>
    <w:multiLevelType w:val="hybridMultilevel"/>
    <w:tmpl w:val="0A5A9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206779"/>
    <w:multiLevelType w:val="hybridMultilevel"/>
    <w:tmpl w:val="65F26216"/>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5" w15:restartNumberingAfterBreak="0">
    <w:nsid w:val="6FDB6AEC"/>
    <w:multiLevelType w:val="hybridMultilevel"/>
    <w:tmpl w:val="80EEB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14A00"/>
    <w:multiLevelType w:val="hybridMultilevel"/>
    <w:tmpl w:val="4A4A6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54393"/>
    <w:multiLevelType w:val="hybridMultilevel"/>
    <w:tmpl w:val="0B1EEEA2"/>
    <w:lvl w:ilvl="0" w:tplc="95A43DE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35C86"/>
    <w:multiLevelType w:val="hybridMultilevel"/>
    <w:tmpl w:val="EAD6CA5C"/>
    <w:lvl w:ilvl="0" w:tplc="1D8CC56C">
      <w:start w:val="1"/>
      <w:numFmt w:val="upperRoman"/>
      <w:lvlText w:val="%1."/>
      <w:lvlJc w:val="left"/>
      <w:pPr>
        <w:ind w:left="1080" w:hanging="720"/>
      </w:pPr>
      <w:rPr>
        <w:rFonts w:hint="default"/>
      </w:rPr>
    </w:lvl>
    <w:lvl w:ilvl="1" w:tplc="BBB83B38">
      <w:start w:val="1"/>
      <w:numFmt w:val="decimal"/>
      <w:lvlText w:val="%2)"/>
      <w:lvlJc w:val="left"/>
      <w:pPr>
        <w:ind w:left="1530" w:hanging="360"/>
      </w:pPr>
      <w:rPr>
        <w:rFonts w:ascii="Times New Roman" w:eastAsiaTheme="minorHAnsi" w:hAnsi="Times New Roman" w:cs="Times New Roman"/>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D1631"/>
    <w:multiLevelType w:val="hybridMultilevel"/>
    <w:tmpl w:val="D812D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86053">
    <w:abstractNumId w:val="24"/>
  </w:num>
  <w:num w:numId="2" w16cid:durableId="767232929">
    <w:abstractNumId w:val="40"/>
  </w:num>
  <w:num w:numId="3" w16cid:durableId="1491674010">
    <w:abstractNumId w:val="49"/>
  </w:num>
  <w:num w:numId="4" w16cid:durableId="533344906">
    <w:abstractNumId w:val="3"/>
  </w:num>
  <w:num w:numId="5" w16cid:durableId="463037408">
    <w:abstractNumId w:val="27"/>
  </w:num>
  <w:num w:numId="6" w16cid:durableId="781612416">
    <w:abstractNumId w:val="7"/>
  </w:num>
  <w:num w:numId="7" w16cid:durableId="1961721096">
    <w:abstractNumId w:val="45"/>
  </w:num>
  <w:num w:numId="8" w16cid:durableId="132065944">
    <w:abstractNumId w:val="31"/>
  </w:num>
  <w:num w:numId="9" w16cid:durableId="1529176930">
    <w:abstractNumId w:val="42"/>
  </w:num>
  <w:num w:numId="10" w16cid:durableId="1232157301">
    <w:abstractNumId w:val="41"/>
  </w:num>
  <w:num w:numId="11" w16cid:durableId="1664507961">
    <w:abstractNumId w:val="19"/>
  </w:num>
  <w:num w:numId="12" w16cid:durableId="2145075748">
    <w:abstractNumId w:val="6"/>
  </w:num>
  <w:num w:numId="13" w16cid:durableId="1615138396">
    <w:abstractNumId w:val="1"/>
  </w:num>
  <w:num w:numId="14" w16cid:durableId="962492476">
    <w:abstractNumId w:val="37"/>
  </w:num>
  <w:num w:numId="15" w16cid:durableId="1210797137">
    <w:abstractNumId w:val="5"/>
  </w:num>
  <w:num w:numId="16" w16cid:durableId="2118058903">
    <w:abstractNumId w:val="43"/>
  </w:num>
  <w:num w:numId="17" w16cid:durableId="566645803">
    <w:abstractNumId w:val="23"/>
  </w:num>
  <w:num w:numId="18" w16cid:durableId="623661595">
    <w:abstractNumId w:val="9"/>
  </w:num>
  <w:num w:numId="19" w16cid:durableId="1454131013">
    <w:abstractNumId w:val="46"/>
  </w:num>
  <w:num w:numId="20" w16cid:durableId="1745373206">
    <w:abstractNumId w:val="20"/>
  </w:num>
  <w:num w:numId="21" w16cid:durableId="611858102">
    <w:abstractNumId w:val="14"/>
  </w:num>
  <w:num w:numId="22" w16cid:durableId="1330788392">
    <w:abstractNumId w:val="2"/>
  </w:num>
  <w:num w:numId="23" w16cid:durableId="30113325">
    <w:abstractNumId w:val="35"/>
  </w:num>
  <w:num w:numId="24" w16cid:durableId="803884992">
    <w:abstractNumId w:val="47"/>
  </w:num>
  <w:num w:numId="25" w16cid:durableId="294604806">
    <w:abstractNumId w:val="39"/>
  </w:num>
  <w:num w:numId="26" w16cid:durableId="1243681825">
    <w:abstractNumId w:val="26"/>
  </w:num>
  <w:num w:numId="27" w16cid:durableId="1706640499">
    <w:abstractNumId w:val="17"/>
  </w:num>
  <w:num w:numId="28" w16cid:durableId="2097706131">
    <w:abstractNumId w:val="36"/>
  </w:num>
  <w:num w:numId="29" w16cid:durableId="732461584">
    <w:abstractNumId w:val="10"/>
  </w:num>
  <w:num w:numId="30" w16cid:durableId="1557933586">
    <w:abstractNumId w:val="21"/>
  </w:num>
  <w:num w:numId="31" w16cid:durableId="1609772567">
    <w:abstractNumId w:val="32"/>
  </w:num>
  <w:num w:numId="32" w16cid:durableId="516652503">
    <w:abstractNumId w:val="48"/>
  </w:num>
  <w:num w:numId="33" w16cid:durableId="1933274606">
    <w:abstractNumId w:val="34"/>
  </w:num>
  <w:num w:numId="34" w16cid:durableId="609552648">
    <w:abstractNumId w:val="30"/>
  </w:num>
  <w:num w:numId="35" w16cid:durableId="857738088">
    <w:abstractNumId w:val="29"/>
  </w:num>
  <w:num w:numId="36" w16cid:durableId="1398554158">
    <w:abstractNumId w:val="33"/>
  </w:num>
  <w:num w:numId="37" w16cid:durableId="622224963">
    <w:abstractNumId w:val="0"/>
  </w:num>
  <w:num w:numId="38" w16cid:durableId="1770931922">
    <w:abstractNumId w:val="16"/>
  </w:num>
  <w:num w:numId="39" w16cid:durableId="2014337916">
    <w:abstractNumId w:val="22"/>
  </w:num>
  <w:num w:numId="40" w16cid:durableId="789981591">
    <w:abstractNumId w:val="28"/>
  </w:num>
  <w:num w:numId="41" w16cid:durableId="754520830">
    <w:abstractNumId w:val="18"/>
  </w:num>
  <w:num w:numId="42" w16cid:durableId="1774393829">
    <w:abstractNumId w:val="15"/>
  </w:num>
  <w:num w:numId="43" w16cid:durableId="17861460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6842684">
    <w:abstractNumId w:val="13"/>
  </w:num>
  <w:num w:numId="45" w16cid:durableId="2085950051">
    <w:abstractNumId w:val="38"/>
  </w:num>
  <w:num w:numId="46" w16cid:durableId="240020273">
    <w:abstractNumId w:val="8"/>
  </w:num>
  <w:num w:numId="47" w16cid:durableId="1902790756">
    <w:abstractNumId w:val="4"/>
  </w:num>
  <w:num w:numId="48" w16cid:durableId="396822805">
    <w:abstractNumId w:val="11"/>
  </w:num>
  <w:num w:numId="49" w16cid:durableId="1009911913">
    <w:abstractNumId w:val="25"/>
  </w:num>
  <w:num w:numId="50" w16cid:durableId="202050438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NrYwNTe2NDA2N7NU0lEKTi0uzszPAykwrgUAxh/WWiwAAAA="/>
  </w:docVars>
  <w:rsids>
    <w:rsidRoot w:val="009F5009"/>
    <w:rsid w:val="000028BB"/>
    <w:rsid w:val="00005A2B"/>
    <w:rsid w:val="00006A26"/>
    <w:rsid w:val="000102D7"/>
    <w:rsid w:val="00012B52"/>
    <w:rsid w:val="00014302"/>
    <w:rsid w:val="00014E83"/>
    <w:rsid w:val="000163DF"/>
    <w:rsid w:val="00016B9F"/>
    <w:rsid w:val="000230E1"/>
    <w:rsid w:val="0002350A"/>
    <w:rsid w:val="00024495"/>
    <w:rsid w:val="00025AC1"/>
    <w:rsid w:val="00027CC9"/>
    <w:rsid w:val="00027DF3"/>
    <w:rsid w:val="000321EC"/>
    <w:rsid w:val="00034B73"/>
    <w:rsid w:val="00035500"/>
    <w:rsid w:val="0003630F"/>
    <w:rsid w:val="00037F3D"/>
    <w:rsid w:val="00040387"/>
    <w:rsid w:val="000409AB"/>
    <w:rsid w:val="000413C8"/>
    <w:rsid w:val="000445BA"/>
    <w:rsid w:val="00044A0F"/>
    <w:rsid w:val="000452C4"/>
    <w:rsid w:val="0004550E"/>
    <w:rsid w:val="0004636C"/>
    <w:rsid w:val="00046D8B"/>
    <w:rsid w:val="00051146"/>
    <w:rsid w:val="0005398B"/>
    <w:rsid w:val="00055EC6"/>
    <w:rsid w:val="00057C6A"/>
    <w:rsid w:val="0006034B"/>
    <w:rsid w:val="00062081"/>
    <w:rsid w:val="00071D30"/>
    <w:rsid w:val="0007574E"/>
    <w:rsid w:val="00077D80"/>
    <w:rsid w:val="00077F04"/>
    <w:rsid w:val="000818A8"/>
    <w:rsid w:val="0008345B"/>
    <w:rsid w:val="00085963"/>
    <w:rsid w:val="00092971"/>
    <w:rsid w:val="00092B93"/>
    <w:rsid w:val="00092F09"/>
    <w:rsid w:val="00093569"/>
    <w:rsid w:val="0009386A"/>
    <w:rsid w:val="00093E78"/>
    <w:rsid w:val="00094B23"/>
    <w:rsid w:val="00094B90"/>
    <w:rsid w:val="0009555E"/>
    <w:rsid w:val="000A0210"/>
    <w:rsid w:val="000A07BD"/>
    <w:rsid w:val="000A156E"/>
    <w:rsid w:val="000A5940"/>
    <w:rsid w:val="000A5EB3"/>
    <w:rsid w:val="000A5FD9"/>
    <w:rsid w:val="000B1222"/>
    <w:rsid w:val="000B3B55"/>
    <w:rsid w:val="000B71CF"/>
    <w:rsid w:val="000C0043"/>
    <w:rsid w:val="000C18BC"/>
    <w:rsid w:val="000C1D89"/>
    <w:rsid w:val="000C5783"/>
    <w:rsid w:val="000C64EF"/>
    <w:rsid w:val="000D3AF7"/>
    <w:rsid w:val="000D3EA6"/>
    <w:rsid w:val="000D5812"/>
    <w:rsid w:val="000E0628"/>
    <w:rsid w:val="000E1B98"/>
    <w:rsid w:val="000E2EB1"/>
    <w:rsid w:val="000E32A8"/>
    <w:rsid w:val="000E3986"/>
    <w:rsid w:val="000F0CE7"/>
    <w:rsid w:val="000F1755"/>
    <w:rsid w:val="000F1C5C"/>
    <w:rsid w:val="000F25E1"/>
    <w:rsid w:val="000F4AC2"/>
    <w:rsid w:val="000F72F8"/>
    <w:rsid w:val="001000E7"/>
    <w:rsid w:val="00100B67"/>
    <w:rsid w:val="00102DFE"/>
    <w:rsid w:val="00103121"/>
    <w:rsid w:val="00104301"/>
    <w:rsid w:val="00104B28"/>
    <w:rsid w:val="00104BFD"/>
    <w:rsid w:val="001072AB"/>
    <w:rsid w:val="00112332"/>
    <w:rsid w:val="001123D3"/>
    <w:rsid w:val="0011285D"/>
    <w:rsid w:val="001131AE"/>
    <w:rsid w:val="0011336C"/>
    <w:rsid w:val="00114E67"/>
    <w:rsid w:val="00115321"/>
    <w:rsid w:val="00115420"/>
    <w:rsid w:val="0011588F"/>
    <w:rsid w:val="00116AA7"/>
    <w:rsid w:val="00121EDA"/>
    <w:rsid w:val="00124327"/>
    <w:rsid w:val="00125C4D"/>
    <w:rsid w:val="00126905"/>
    <w:rsid w:val="00126EE6"/>
    <w:rsid w:val="00132AA9"/>
    <w:rsid w:val="00140696"/>
    <w:rsid w:val="00140C78"/>
    <w:rsid w:val="0014120D"/>
    <w:rsid w:val="00144654"/>
    <w:rsid w:val="00146500"/>
    <w:rsid w:val="00147EFD"/>
    <w:rsid w:val="001528F2"/>
    <w:rsid w:val="00153849"/>
    <w:rsid w:val="00153FD7"/>
    <w:rsid w:val="001561F8"/>
    <w:rsid w:val="001645A9"/>
    <w:rsid w:val="001663C1"/>
    <w:rsid w:val="001676F1"/>
    <w:rsid w:val="001678F2"/>
    <w:rsid w:val="0017015D"/>
    <w:rsid w:val="001705A6"/>
    <w:rsid w:val="001709A1"/>
    <w:rsid w:val="001720C4"/>
    <w:rsid w:val="001728B4"/>
    <w:rsid w:val="0017337B"/>
    <w:rsid w:val="001735D2"/>
    <w:rsid w:val="00173D10"/>
    <w:rsid w:val="00176973"/>
    <w:rsid w:val="001800E8"/>
    <w:rsid w:val="00184998"/>
    <w:rsid w:val="0018535C"/>
    <w:rsid w:val="00187CEE"/>
    <w:rsid w:val="00195CD3"/>
    <w:rsid w:val="00196122"/>
    <w:rsid w:val="001A39A3"/>
    <w:rsid w:val="001A60D8"/>
    <w:rsid w:val="001B07B5"/>
    <w:rsid w:val="001B4FD5"/>
    <w:rsid w:val="001B64C4"/>
    <w:rsid w:val="001B68CF"/>
    <w:rsid w:val="001B7717"/>
    <w:rsid w:val="001B7BF1"/>
    <w:rsid w:val="001C1647"/>
    <w:rsid w:val="001C43E4"/>
    <w:rsid w:val="001C46BB"/>
    <w:rsid w:val="001D2D83"/>
    <w:rsid w:val="001D71FD"/>
    <w:rsid w:val="001E11C5"/>
    <w:rsid w:val="001E1863"/>
    <w:rsid w:val="001E39F7"/>
    <w:rsid w:val="001E3A35"/>
    <w:rsid w:val="001E4120"/>
    <w:rsid w:val="001E60E6"/>
    <w:rsid w:val="001E6AAA"/>
    <w:rsid w:val="001F121D"/>
    <w:rsid w:val="001F255F"/>
    <w:rsid w:val="001F2972"/>
    <w:rsid w:val="001F3171"/>
    <w:rsid w:val="001F3242"/>
    <w:rsid w:val="001F359F"/>
    <w:rsid w:val="001F4373"/>
    <w:rsid w:val="001F79D1"/>
    <w:rsid w:val="001F7B83"/>
    <w:rsid w:val="001F7D76"/>
    <w:rsid w:val="001F7FE4"/>
    <w:rsid w:val="00201AAB"/>
    <w:rsid w:val="002031F0"/>
    <w:rsid w:val="00204B30"/>
    <w:rsid w:val="00205272"/>
    <w:rsid w:val="00210627"/>
    <w:rsid w:val="00211F89"/>
    <w:rsid w:val="00215B45"/>
    <w:rsid w:val="00220917"/>
    <w:rsid w:val="00220C03"/>
    <w:rsid w:val="00220FF6"/>
    <w:rsid w:val="00221732"/>
    <w:rsid w:val="002217C9"/>
    <w:rsid w:val="0022272F"/>
    <w:rsid w:val="00223A7B"/>
    <w:rsid w:val="00225A74"/>
    <w:rsid w:val="0022600A"/>
    <w:rsid w:val="002274B5"/>
    <w:rsid w:val="00234112"/>
    <w:rsid w:val="0023576E"/>
    <w:rsid w:val="002358A2"/>
    <w:rsid w:val="00235926"/>
    <w:rsid w:val="00235B0B"/>
    <w:rsid w:val="00240275"/>
    <w:rsid w:val="00240F4D"/>
    <w:rsid w:val="002426CE"/>
    <w:rsid w:val="002438B6"/>
    <w:rsid w:val="002474AB"/>
    <w:rsid w:val="002532ED"/>
    <w:rsid w:val="0025344F"/>
    <w:rsid w:val="00253FD9"/>
    <w:rsid w:val="0025663F"/>
    <w:rsid w:val="0026056E"/>
    <w:rsid w:val="00263C4A"/>
    <w:rsid w:val="00267E34"/>
    <w:rsid w:val="002721C6"/>
    <w:rsid w:val="0027327B"/>
    <w:rsid w:val="002740EC"/>
    <w:rsid w:val="00274ED1"/>
    <w:rsid w:val="0027522B"/>
    <w:rsid w:val="00277868"/>
    <w:rsid w:val="0027792E"/>
    <w:rsid w:val="00277D63"/>
    <w:rsid w:val="00280493"/>
    <w:rsid w:val="00280BC1"/>
    <w:rsid w:val="00280DF4"/>
    <w:rsid w:val="00283A44"/>
    <w:rsid w:val="00283C86"/>
    <w:rsid w:val="00286E50"/>
    <w:rsid w:val="00290C98"/>
    <w:rsid w:val="00291749"/>
    <w:rsid w:val="00291EA5"/>
    <w:rsid w:val="00293B1F"/>
    <w:rsid w:val="002944B1"/>
    <w:rsid w:val="00294F47"/>
    <w:rsid w:val="002953A0"/>
    <w:rsid w:val="00295782"/>
    <w:rsid w:val="002A1263"/>
    <w:rsid w:val="002A17A7"/>
    <w:rsid w:val="002A59D9"/>
    <w:rsid w:val="002A6508"/>
    <w:rsid w:val="002A74E2"/>
    <w:rsid w:val="002B01D9"/>
    <w:rsid w:val="002B024D"/>
    <w:rsid w:val="002B1F5D"/>
    <w:rsid w:val="002B4996"/>
    <w:rsid w:val="002B6342"/>
    <w:rsid w:val="002C121C"/>
    <w:rsid w:val="002C380D"/>
    <w:rsid w:val="002C3D94"/>
    <w:rsid w:val="002C4ED4"/>
    <w:rsid w:val="002E6BDE"/>
    <w:rsid w:val="002E72A5"/>
    <w:rsid w:val="002E7955"/>
    <w:rsid w:val="002E7991"/>
    <w:rsid w:val="002F18FC"/>
    <w:rsid w:val="002F1A24"/>
    <w:rsid w:val="002F1B16"/>
    <w:rsid w:val="002F2243"/>
    <w:rsid w:val="002F22F9"/>
    <w:rsid w:val="002F60E8"/>
    <w:rsid w:val="002F6C72"/>
    <w:rsid w:val="003012B9"/>
    <w:rsid w:val="00302C43"/>
    <w:rsid w:val="003035F5"/>
    <w:rsid w:val="00304106"/>
    <w:rsid w:val="00305743"/>
    <w:rsid w:val="00307420"/>
    <w:rsid w:val="00307423"/>
    <w:rsid w:val="0031434C"/>
    <w:rsid w:val="00314B6E"/>
    <w:rsid w:val="0032038E"/>
    <w:rsid w:val="00321BBF"/>
    <w:rsid w:val="0032229B"/>
    <w:rsid w:val="00323B83"/>
    <w:rsid w:val="00324102"/>
    <w:rsid w:val="00326591"/>
    <w:rsid w:val="003301F6"/>
    <w:rsid w:val="00331D6C"/>
    <w:rsid w:val="00332A18"/>
    <w:rsid w:val="00332A5D"/>
    <w:rsid w:val="00337101"/>
    <w:rsid w:val="003442F6"/>
    <w:rsid w:val="00344C0F"/>
    <w:rsid w:val="0034567B"/>
    <w:rsid w:val="00350157"/>
    <w:rsid w:val="00350AC1"/>
    <w:rsid w:val="00351474"/>
    <w:rsid w:val="00352032"/>
    <w:rsid w:val="00354D0F"/>
    <w:rsid w:val="00355BB4"/>
    <w:rsid w:val="00356168"/>
    <w:rsid w:val="00356F59"/>
    <w:rsid w:val="00365840"/>
    <w:rsid w:val="00366BD9"/>
    <w:rsid w:val="00372083"/>
    <w:rsid w:val="00372D2D"/>
    <w:rsid w:val="00374282"/>
    <w:rsid w:val="00374DDC"/>
    <w:rsid w:val="00375D96"/>
    <w:rsid w:val="00380016"/>
    <w:rsid w:val="00380138"/>
    <w:rsid w:val="00383233"/>
    <w:rsid w:val="0038330C"/>
    <w:rsid w:val="003864A2"/>
    <w:rsid w:val="0039036A"/>
    <w:rsid w:val="00392D50"/>
    <w:rsid w:val="00393FCB"/>
    <w:rsid w:val="0039499C"/>
    <w:rsid w:val="003949A7"/>
    <w:rsid w:val="00395C52"/>
    <w:rsid w:val="003970F0"/>
    <w:rsid w:val="003A11DD"/>
    <w:rsid w:val="003A149C"/>
    <w:rsid w:val="003A18FF"/>
    <w:rsid w:val="003A1FF7"/>
    <w:rsid w:val="003A20F6"/>
    <w:rsid w:val="003A21A2"/>
    <w:rsid w:val="003A31FC"/>
    <w:rsid w:val="003A45BC"/>
    <w:rsid w:val="003A6979"/>
    <w:rsid w:val="003A744E"/>
    <w:rsid w:val="003B0EA3"/>
    <w:rsid w:val="003B1923"/>
    <w:rsid w:val="003B5621"/>
    <w:rsid w:val="003B58AB"/>
    <w:rsid w:val="003B6689"/>
    <w:rsid w:val="003B7727"/>
    <w:rsid w:val="003C1919"/>
    <w:rsid w:val="003C2AE7"/>
    <w:rsid w:val="003C4ED6"/>
    <w:rsid w:val="003C6BBC"/>
    <w:rsid w:val="003C7808"/>
    <w:rsid w:val="003C799E"/>
    <w:rsid w:val="003D072C"/>
    <w:rsid w:val="003D5C96"/>
    <w:rsid w:val="003D63BD"/>
    <w:rsid w:val="003E11F7"/>
    <w:rsid w:val="003E1A6F"/>
    <w:rsid w:val="003E527D"/>
    <w:rsid w:val="003F19BC"/>
    <w:rsid w:val="003F19FE"/>
    <w:rsid w:val="003F1B46"/>
    <w:rsid w:val="003F1C39"/>
    <w:rsid w:val="003F28DB"/>
    <w:rsid w:val="003F3D19"/>
    <w:rsid w:val="003F3EE1"/>
    <w:rsid w:val="003F5BC1"/>
    <w:rsid w:val="003F6346"/>
    <w:rsid w:val="003F7EF6"/>
    <w:rsid w:val="00400877"/>
    <w:rsid w:val="0040102C"/>
    <w:rsid w:val="00401804"/>
    <w:rsid w:val="00401B33"/>
    <w:rsid w:val="00403CF6"/>
    <w:rsid w:val="0040604A"/>
    <w:rsid w:val="00410774"/>
    <w:rsid w:val="004120A9"/>
    <w:rsid w:val="00412B07"/>
    <w:rsid w:val="00412ED9"/>
    <w:rsid w:val="00416ABE"/>
    <w:rsid w:val="00417D1B"/>
    <w:rsid w:val="004217CD"/>
    <w:rsid w:val="004226A1"/>
    <w:rsid w:val="00425182"/>
    <w:rsid w:val="004254FC"/>
    <w:rsid w:val="00431032"/>
    <w:rsid w:val="00431FE2"/>
    <w:rsid w:val="004334CE"/>
    <w:rsid w:val="00433940"/>
    <w:rsid w:val="0043782C"/>
    <w:rsid w:val="00437CE8"/>
    <w:rsid w:val="004403B3"/>
    <w:rsid w:val="00443C7E"/>
    <w:rsid w:val="00444396"/>
    <w:rsid w:val="00444811"/>
    <w:rsid w:val="004450CC"/>
    <w:rsid w:val="00452DCB"/>
    <w:rsid w:val="00453B20"/>
    <w:rsid w:val="004548DB"/>
    <w:rsid w:val="00456BF1"/>
    <w:rsid w:val="00456F90"/>
    <w:rsid w:val="0045720C"/>
    <w:rsid w:val="004605B9"/>
    <w:rsid w:val="004645E8"/>
    <w:rsid w:val="004654A2"/>
    <w:rsid w:val="00465AEA"/>
    <w:rsid w:val="00466554"/>
    <w:rsid w:val="0047068E"/>
    <w:rsid w:val="00470DD6"/>
    <w:rsid w:val="004735C9"/>
    <w:rsid w:val="0047364C"/>
    <w:rsid w:val="0047422E"/>
    <w:rsid w:val="004768BF"/>
    <w:rsid w:val="00476F92"/>
    <w:rsid w:val="00477016"/>
    <w:rsid w:val="004804D5"/>
    <w:rsid w:val="004901D1"/>
    <w:rsid w:val="004912BC"/>
    <w:rsid w:val="00491438"/>
    <w:rsid w:val="00495516"/>
    <w:rsid w:val="00496486"/>
    <w:rsid w:val="00497067"/>
    <w:rsid w:val="004A2D81"/>
    <w:rsid w:val="004A49FD"/>
    <w:rsid w:val="004A6059"/>
    <w:rsid w:val="004A6D09"/>
    <w:rsid w:val="004A7155"/>
    <w:rsid w:val="004B0055"/>
    <w:rsid w:val="004B113C"/>
    <w:rsid w:val="004B2301"/>
    <w:rsid w:val="004B26E6"/>
    <w:rsid w:val="004B4D75"/>
    <w:rsid w:val="004B5E94"/>
    <w:rsid w:val="004C0996"/>
    <w:rsid w:val="004C1E75"/>
    <w:rsid w:val="004C38B3"/>
    <w:rsid w:val="004C4BD1"/>
    <w:rsid w:val="004C6720"/>
    <w:rsid w:val="004C69CA"/>
    <w:rsid w:val="004D1223"/>
    <w:rsid w:val="004D2980"/>
    <w:rsid w:val="004D2D8B"/>
    <w:rsid w:val="004D3502"/>
    <w:rsid w:val="004D48F3"/>
    <w:rsid w:val="004D6259"/>
    <w:rsid w:val="004D6BA6"/>
    <w:rsid w:val="004E3F31"/>
    <w:rsid w:val="004E7E85"/>
    <w:rsid w:val="004F143E"/>
    <w:rsid w:val="004F202D"/>
    <w:rsid w:val="004F348F"/>
    <w:rsid w:val="004F45DA"/>
    <w:rsid w:val="004F7E5B"/>
    <w:rsid w:val="00500DAA"/>
    <w:rsid w:val="00501514"/>
    <w:rsid w:val="00502570"/>
    <w:rsid w:val="00503819"/>
    <w:rsid w:val="00504A06"/>
    <w:rsid w:val="00506255"/>
    <w:rsid w:val="00506DCE"/>
    <w:rsid w:val="00506FE7"/>
    <w:rsid w:val="0050725A"/>
    <w:rsid w:val="00510DC9"/>
    <w:rsid w:val="00511C3B"/>
    <w:rsid w:val="005128DF"/>
    <w:rsid w:val="00513114"/>
    <w:rsid w:val="00513389"/>
    <w:rsid w:val="00513595"/>
    <w:rsid w:val="00514E14"/>
    <w:rsid w:val="00520A4B"/>
    <w:rsid w:val="00522746"/>
    <w:rsid w:val="005244EF"/>
    <w:rsid w:val="0052488F"/>
    <w:rsid w:val="00525A61"/>
    <w:rsid w:val="005275CB"/>
    <w:rsid w:val="0053010D"/>
    <w:rsid w:val="005318C7"/>
    <w:rsid w:val="00535015"/>
    <w:rsid w:val="00535815"/>
    <w:rsid w:val="00535F8B"/>
    <w:rsid w:val="00537779"/>
    <w:rsid w:val="00540404"/>
    <w:rsid w:val="00540FDB"/>
    <w:rsid w:val="00541091"/>
    <w:rsid w:val="00541459"/>
    <w:rsid w:val="005423B7"/>
    <w:rsid w:val="00542F62"/>
    <w:rsid w:val="00543C56"/>
    <w:rsid w:val="00543F29"/>
    <w:rsid w:val="00544B1F"/>
    <w:rsid w:val="00546B19"/>
    <w:rsid w:val="00550BFE"/>
    <w:rsid w:val="00555D5E"/>
    <w:rsid w:val="0055740E"/>
    <w:rsid w:val="00557B80"/>
    <w:rsid w:val="00562EBA"/>
    <w:rsid w:val="005648AA"/>
    <w:rsid w:val="00564E4D"/>
    <w:rsid w:val="0057135E"/>
    <w:rsid w:val="00573785"/>
    <w:rsid w:val="00574237"/>
    <w:rsid w:val="00576658"/>
    <w:rsid w:val="00576B09"/>
    <w:rsid w:val="00577084"/>
    <w:rsid w:val="00577756"/>
    <w:rsid w:val="00583123"/>
    <w:rsid w:val="00583DC3"/>
    <w:rsid w:val="005852B4"/>
    <w:rsid w:val="00585C59"/>
    <w:rsid w:val="00591406"/>
    <w:rsid w:val="005948C7"/>
    <w:rsid w:val="00596176"/>
    <w:rsid w:val="00596BC5"/>
    <w:rsid w:val="00596E50"/>
    <w:rsid w:val="00597EE7"/>
    <w:rsid w:val="005A52B1"/>
    <w:rsid w:val="005B0D63"/>
    <w:rsid w:val="005B519A"/>
    <w:rsid w:val="005B531B"/>
    <w:rsid w:val="005B7BD0"/>
    <w:rsid w:val="005C0A0F"/>
    <w:rsid w:val="005C2699"/>
    <w:rsid w:val="005C26E5"/>
    <w:rsid w:val="005C3C10"/>
    <w:rsid w:val="005C6226"/>
    <w:rsid w:val="005C6FED"/>
    <w:rsid w:val="005C7F37"/>
    <w:rsid w:val="005D157D"/>
    <w:rsid w:val="005D1DDA"/>
    <w:rsid w:val="005D250E"/>
    <w:rsid w:val="005D2B99"/>
    <w:rsid w:val="005D6586"/>
    <w:rsid w:val="005D7132"/>
    <w:rsid w:val="005D7561"/>
    <w:rsid w:val="005D759F"/>
    <w:rsid w:val="005D7BCB"/>
    <w:rsid w:val="005E0811"/>
    <w:rsid w:val="005E0C64"/>
    <w:rsid w:val="005E1584"/>
    <w:rsid w:val="005E4427"/>
    <w:rsid w:val="005E682C"/>
    <w:rsid w:val="005E781C"/>
    <w:rsid w:val="005F0ED8"/>
    <w:rsid w:val="005F2DFA"/>
    <w:rsid w:val="005F315A"/>
    <w:rsid w:val="005F3FEC"/>
    <w:rsid w:val="005F43AA"/>
    <w:rsid w:val="005F4926"/>
    <w:rsid w:val="006000BC"/>
    <w:rsid w:val="00602FDB"/>
    <w:rsid w:val="006056A3"/>
    <w:rsid w:val="0060688F"/>
    <w:rsid w:val="00606CD9"/>
    <w:rsid w:val="0061096A"/>
    <w:rsid w:val="0061178E"/>
    <w:rsid w:val="00611EC1"/>
    <w:rsid w:val="006149F9"/>
    <w:rsid w:val="00615B46"/>
    <w:rsid w:val="00616087"/>
    <w:rsid w:val="00624F1A"/>
    <w:rsid w:val="00625A95"/>
    <w:rsid w:val="00626ECC"/>
    <w:rsid w:val="006300C5"/>
    <w:rsid w:val="0063251F"/>
    <w:rsid w:val="00632616"/>
    <w:rsid w:val="00632ED3"/>
    <w:rsid w:val="00633BC5"/>
    <w:rsid w:val="00636094"/>
    <w:rsid w:val="0063764D"/>
    <w:rsid w:val="00637D0D"/>
    <w:rsid w:val="00637E84"/>
    <w:rsid w:val="0064035A"/>
    <w:rsid w:val="006406F9"/>
    <w:rsid w:val="00640E41"/>
    <w:rsid w:val="00640F6A"/>
    <w:rsid w:val="006410DE"/>
    <w:rsid w:val="006426E5"/>
    <w:rsid w:val="00643F8E"/>
    <w:rsid w:val="00645F25"/>
    <w:rsid w:val="00646924"/>
    <w:rsid w:val="006469A0"/>
    <w:rsid w:val="0065255C"/>
    <w:rsid w:val="006540A8"/>
    <w:rsid w:val="00657ACE"/>
    <w:rsid w:val="0066323F"/>
    <w:rsid w:val="00663519"/>
    <w:rsid w:val="00663B56"/>
    <w:rsid w:val="006701F0"/>
    <w:rsid w:val="00670F02"/>
    <w:rsid w:val="006730A8"/>
    <w:rsid w:val="00675531"/>
    <w:rsid w:val="00680343"/>
    <w:rsid w:val="00681549"/>
    <w:rsid w:val="0068204C"/>
    <w:rsid w:val="00682F9C"/>
    <w:rsid w:val="00683480"/>
    <w:rsid w:val="00683C5B"/>
    <w:rsid w:val="00687910"/>
    <w:rsid w:val="00687B26"/>
    <w:rsid w:val="00690901"/>
    <w:rsid w:val="00690AEC"/>
    <w:rsid w:val="00691350"/>
    <w:rsid w:val="00691D13"/>
    <w:rsid w:val="0069387C"/>
    <w:rsid w:val="00694CA2"/>
    <w:rsid w:val="00694FE3"/>
    <w:rsid w:val="00695315"/>
    <w:rsid w:val="00696FF5"/>
    <w:rsid w:val="006A0FB7"/>
    <w:rsid w:val="006A2F36"/>
    <w:rsid w:val="006A5EED"/>
    <w:rsid w:val="006A64AD"/>
    <w:rsid w:val="006A6645"/>
    <w:rsid w:val="006A66B1"/>
    <w:rsid w:val="006A703B"/>
    <w:rsid w:val="006A79A3"/>
    <w:rsid w:val="006B1F1F"/>
    <w:rsid w:val="006B33F1"/>
    <w:rsid w:val="006B59A2"/>
    <w:rsid w:val="006B61EF"/>
    <w:rsid w:val="006C0DDA"/>
    <w:rsid w:val="006C1BB2"/>
    <w:rsid w:val="006C2156"/>
    <w:rsid w:val="006C3BAB"/>
    <w:rsid w:val="006C3E60"/>
    <w:rsid w:val="006C4491"/>
    <w:rsid w:val="006D05AC"/>
    <w:rsid w:val="006D0C34"/>
    <w:rsid w:val="006D1412"/>
    <w:rsid w:val="006D2DAD"/>
    <w:rsid w:val="006D30E7"/>
    <w:rsid w:val="006D3709"/>
    <w:rsid w:val="006D49AD"/>
    <w:rsid w:val="006D5E9D"/>
    <w:rsid w:val="006D6F72"/>
    <w:rsid w:val="006E239F"/>
    <w:rsid w:val="006E2DE7"/>
    <w:rsid w:val="006E3807"/>
    <w:rsid w:val="006E536A"/>
    <w:rsid w:val="006E6359"/>
    <w:rsid w:val="006E700A"/>
    <w:rsid w:val="006E7CC4"/>
    <w:rsid w:val="006F085C"/>
    <w:rsid w:val="006F3DFF"/>
    <w:rsid w:val="006F4292"/>
    <w:rsid w:val="006F4992"/>
    <w:rsid w:val="006F596E"/>
    <w:rsid w:val="006F6EDB"/>
    <w:rsid w:val="00700CF4"/>
    <w:rsid w:val="007022FB"/>
    <w:rsid w:val="00702B79"/>
    <w:rsid w:val="00703207"/>
    <w:rsid w:val="0070422F"/>
    <w:rsid w:val="007056A1"/>
    <w:rsid w:val="0070789F"/>
    <w:rsid w:val="00713CA6"/>
    <w:rsid w:val="0071567D"/>
    <w:rsid w:val="007163FD"/>
    <w:rsid w:val="00721EAB"/>
    <w:rsid w:val="00723071"/>
    <w:rsid w:val="00727B82"/>
    <w:rsid w:val="00727EFC"/>
    <w:rsid w:val="00732463"/>
    <w:rsid w:val="007325BF"/>
    <w:rsid w:val="0073386C"/>
    <w:rsid w:val="00735961"/>
    <w:rsid w:val="00736556"/>
    <w:rsid w:val="00742AB7"/>
    <w:rsid w:val="007436B2"/>
    <w:rsid w:val="00744460"/>
    <w:rsid w:val="0074791A"/>
    <w:rsid w:val="00751164"/>
    <w:rsid w:val="007532AE"/>
    <w:rsid w:val="0075653E"/>
    <w:rsid w:val="00760ACB"/>
    <w:rsid w:val="00760DEE"/>
    <w:rsid w:val="007614ED"/>
    <w:rsid w:val="00762082"/>
    <w:rsid w:val="007628ED"/>
    <w:rsid w:val="00763B9C"/>
    <w:rsid w:val="00764C05"/>
    <w:rsid w:val="00767720"/>
    <w:rsid w:val="007709F2"/>
    <w:rsid w:val="00772102"/>
    <w:rsid w:val="0077215D"/>
    <w:rsid w:val="007727E4"/>
    <w:rsid w:val="00774459"/>
    <w:rsid w:val="00774B8C"/>
    <w:rsid w:val="00777AB4"/>
    <w:rsid w:val="007865C5"/>
    <w:rsid w:val="00791128"/>
    <w:rsid w:val="007922A5"/>
    <w:rsid w:val="007943EB"/>
    <w:rsid w:val="00794727"/>
    <w:rsid w:val="007A1762"/>
    <w:rsid w:val="007A402B"/>
    <w:rsid w:val="007A53CA"/>
    <w:rsid w:val="007A595D"/>
    <w:rsid w:val="007A7613"/>
    <w:rsid w:val="007B1ABC"/>
    <w:rsid w:val="007B4056"/>
    <w:rsid w:val="007B515A"/>
    <w:rsid w:val="007B7848"/>
    <w:rsid w:val="007B7B38"/>
    <w:rsid w:val="007B7F68"/>
    <w:rsid w:val="007C1196"/>
    <w:rsid w:val="007C18F4"/>
    <w:rsid w:val="007C1B73"/>
    <w:rsid w:val="007C48C6"/>
    <w:rsid w:val="007C5971"/>
    <w:rsid w:val="007C605D"/>
    <w:rsid w:val="007D33B2"/>
    <w:rsid w:val="007D4DA3"/>
    <w:rsid w:val="007D5168"/>
    <w:rsid w:val="007D5E9B"/>
    <w:rsid w:val="007D6914"/>
    <w:rsid w:val="007E04CB"/>
    <w:rsid w:val="007E0937"/>
    <w:rsid w:val="007E1375"/>
    <w:rsid w:val="007E5187"/>
    <w:rsid w:val="007E6716"/>
    <w:rsid w:val="007F079B"/>
    <w:rsid w:val="007F0B50"/>
    <w:rsid w:val="007F2A96"/>
    <w:rsid w:val="007F5E44"/>
    <w:rsid w:val="007F7E15"/>
    <w:rsid w:val="00802CB2"/>
    <w:rsid w:val="00803E8F"/>
    <w:rsid w:val="008045DC"/>
    <w:rsid w:val="008050ED"/>
    <w:rsid w:val="0080542A"/>
    <w:rsid w:val="00811308"/>
    <w:rsid w:val="00822B87"/>
    <w:rsid w:val="00824623"/>
    <w:rsid w:val="0083059D"/>
    <w:rsid w:val="00830939"/>
    <w:rsid w:val="008309DF"/>
    <w:rsid w:val="0083359A"/>
    <w:rsid w:val="00833F7A"/>
    <w:rsid w:val="00843407"/>
    <w:rsid w:val="008436DD"/>
    <w:rsid w:val="00844225"/>
    <w:rsid w:val="008447E7"/>
    <w:rsid w:val="00847CFC"/>
    <w:rsid w:val="008509BB"/>
    <w:rsid w:val="008519C7"/>
    <w:rsid w:val="00852AF7"/>
    <w:rsid w:val="00853051"/>
    <w:rsid w:val="00857FEC"/>
    <w:rsid w:val="008615DF"/>
    <w:rsid w:val="00866080"/>
    <w:rsid w:val="008730CC"/>
    <w:rsid w:val="008870B6"/>
    <w:rsid w:val="008904D9"/>
    <w:rsid w:val="00891038"/>
    <w:rsid w:val="00891C4E"/>
    <w:rsid w:val="008924D5"/>
    <w:rsid w:val="00894B98"/>
    <w:rsid w:val="00895F26"/>
    <w:rsid w:val="0089777E"/>
    <w:rsid w:val="008A2D7A"/>
    <w:rsid w:val="008A3231"/>
    <w:rsid w:val="008A4E6B"/>
    <w:rsid w:val="008A5101"/>
    <w:rsid w:val="008A5E6B"/>
    <w:rsid w:val="008A75F9"/>
    <w:rsid w:val="008A7E1D"/>
    <w:rsid w:val="008B0B4A"/>
    <w:rsid w:val="008B0C67"/>
    <w:rsid w:val="008B10B7"/>
    <w:rsid w:val="008B1D4D"/>
    <w:rsid w:val="008B23C7"/>
    <w:rsid w:val="008B2EF3"/>
    <w:rsid w:val="008B4D63"/>
    <w:rsid w:val="008B617B"/>
    <w:rsid w:val="008B67C9"/>
    <w:rsid w:val="008C113F"/>
    <w:rsid w:val="008C12C4"/>
    <w:rsid w:val="008C21FC"/>
    <w:rsid w:val="008C67AF"/>
    <w:rsid w:val="008D0D66"/>
    <w:rsid w:val="008D4144"/>
    <w:rsid w:val="008E067C"/>
    <w:rsid w:val="008E0705"/>
    <w:rsid w:val="008E150A"/>
    <w:rsid w:val="008E5472"/>
    <w:rsid w:val="008E6664"/>
    <w:rsid w:val="008F5B24"/>
    <w:rsid w:val="008F7CD8"/>
    <w:rsid w:val="00901DF6"/>
    <w:rsid w:val="00902E57"/>
    <w:rsid w:val="00903760"/>
    <w:rsid w:val="00904337"/>
    <w:rsid w:val="00904499"/>
    <w:rsid w:val="00905CAC"/>
    <w:rsid w:val="00906642"/>
    <w:rsid w:val="00910312"/>
    <w:rsid w:val="009148C6"/>
    <w:rsid w:val="00914D03"/>
    <w:rsid w:val="00915302"/>
    <w:rsid w:val="00920DAF"/>
    <w:rsid w:val="0092146D"/>
    <w:rsid w:val="00922231"/>
    <w:rsid w:val="00923E2D"/>
    <w:rsid w:val="00924919"/>
    <w:rsid w:val="009249F8"/>
    <w:rsid w:val="00924C8F"/>
    <w:rsid w:val="0092515B"/>
    <w:rsid w:val="00925A58"/>
    <w:rsid w:val="00926ED8"/>
    <w:rsid w:val="00927377"/>
    <w:rsid w:val="00931F01"/>
    <w:rsid w:val="009346D6"/>
    <w:rsid w:val="00934C54"/>
    <w:rsid w:val="009358B7"/>
    <w:rsid w:val="00935D66"/>
    <w:rsid w:val="00936C87"/>
    <w:rsid w:val="00942E46"/>
    <w:rsid w:val="009438E3"/>
    <w:rsid w:val="0094425B"/>
    <w:rsid w:val="00945077"/>
    <w:rsid w:val="00946719"/>
    <w:rsid w:val="00950E45"/>
    <w:rsid w:val="009538D2"/>
    <w:rsid w:val="00953B1F"/>
    <w:rsid w:val="009541C3"/>
    <w:rsid w:val="00960E3E"/>
    <w:rsid w:val="00962877"/>
    <w:rsid w:val="00962BDE"/>
    <w:rsid w:val="009657FD"/>
    <w:rsid w:val="00965F98"/>
    <w:rsid w:val="009674D1"/>
    <w:rsid w:val="00967B0D"/>
    <w:rsid w:val="009715FF"/>
    <w:rsid w:val="009718CD"/>
    <w:rsid w:val="00972035"/>
    <w:rsid w:val="00972551"/>
    <w:rsid w:val="00972C70"/>
    <w:rsid w:val="00973F64"/>
    <w:rsid w:val="00974236"/>
    <w:rsid w:val="00976200"/>
    <w:rsid w:val="0097722B"/>
    <w:rsid w:val="00977D60"/>
    <w:rsid w:val="00981B03"/>
    <w:rsid w:val="00982FC6"/>
    <w:rsid w:val="0098697F"/>
    <w:rsid w:val="00990816"/>
    <w:rsid w:val="00995141"/>
    <w:rsid w:val="00995D49"/>
    <w:rsid w:val="00997298"/>
    <w:rsid w:val="009A0B71"/>
    <w:rsid w:val="009A194D"/>
    <w:rsid w:val="009A2674"/>
    <w:rsid w:val="009A4466"/>
    <w:rsid w:val="009B0E1A"/>
    <w:rsid w:val="009B3657"/>
    <w:rsid w:val="009B3CDB"/>
    <w:rsid w:val="009B6420"/>
    <w:rsid w:val="009C0D45"/>
    <w:rsid w:val="009C120B"/>
    <w:rsid w:val="009C3B34"/>
    <w:rsid w:val="009C56E9"/>
    <w:rsid w:val="009C5B54"/>
    <w:rsid w:val="009C6617"/>
    <w:rsid w:val="009C7C92"/>
    <w:rsid w:val="009D0641"/>
    <w:rsid w:val="009D2211"/>
    <w:rsid w:val="009D2821"/>
    <w:rsid w:val="009D3EE6"/>
    <w:rsid w:val="009D49E6"/>
    <w:rsid w:val="009E22E2"/>
    <w:rsid w:val="009E361C"/>
    <w:rsid w:val="009E3E15"/>
    <w:rsid w:val="009E4234"/>
    <w:rsid w:val="009E553A"/>
    <w:rsid w:val="009E64DA"/>
    <w:rsid w:val="009E69BB"/>
    <w:rsid w:val="009E7B6F"/>
    <w:rsid w:val="009F5009"/>
    <w:rsid w:val="009F533F"/>
    <w:rsid w:val="009F72BA"/>
    <w:rsid w:val="009F7EE0"/>
    <w:rsid w:val="00A03869"/>
    <w:rsid w:val="00A04705"/>
    <w:rsid w:val="00A04A90"/>
    <w:rsid w:val="00A07FEA"/>
    <w:rsid w:val="00A10BD8"/>
    <w:rsid w:val="00A11B5D"/>
    <w:rsid w:val="00A1274A"/>
    <w:rsid w:val="00A20D08"/>
    <w:rsid w:val="00A30207"/>
    <w:rsid w:val="00A30432"/>
    <w:rsid w:val="00A321BA"/>
    <w:rsid w:val="00A328C0"/>
    <w:rsid w:val="00A3340F"/>
    <w:rsid w:val="00A33E10"/>
    <w:rsid w:val="00A347E3"/>
    <w:rsid w:val="00A42A1E"/>
    <w:rsid w:val="00A43BA5"/>
    <w:rsid w:val="00A44248"/>
    <w:rsid w:val="00A46311"/>
    <w:rsid w:val="00A47BFF"/>
    <w:rsid w:val="00A50A70"/>
    <w:rsid w:val="00A50BF2"/>
    <w:rsid w:val="00A556B7"/>
    <w:rsid w:val="00A57E51"/>
    <w:rsid w:val="00A612E5"/>
    <w:rsid w:val="00A616FB"/>
    <w:rsid w:val="00A63602"/>
    <w:rsid w:val="00A6369F"/>
    <w:rsid w:val="00A669AE"/>
    <w:rsid w:val="00A677E8"/>
    <w:rsid w:val="00A74B6A"/>
    <w:rsid w:val="00A7684A"/>
    <w:rsid w:val="00A76D81"/>
    <w:rsid w:val="00A771A3"/>
    <w:rsid w:val="00A774EB"/>
    <w:rsid w:val="00A80800"/>
    <w:rsid w:val="00A840C8"/>
    <w:rsid w:val="00A85CDF"/>
    <w:rsid w:val="00A86F61"/>
    <w:rsid w:val="00A913F5"/>
    <w:rsid w:val="00A92092"/>
    <w:rsid w:val="00A922AB"/>
    <w:rsid w:val="00A94470"/>
    <w:rsid w:val="00A96E4B"/>
    <w:rsid w:val="00AA1189"/>
    <w:rsid w:val="00AA1817"/>
    <w:rsid w:val="00AA1B83"/>
    <w:rsid w:val="00AA2532"/>
    <w:rsid w:val="00AA269B"/>
    <w:rsid w:val="00AA4D1D"/>
    <w:rsid w:val="00AA63C5"/>
    <w:rsid w:val="00AA713F"/>
    <w:rsid w:val="00AB08DE"/>
    <w:rsid w:val="00AB3253"/>
    <w:rsid w:val="00AB3E9C"/>
    <w:rsid w:val="00AB68CB"/>
    <w:rsid w:val="00AC18D1"/>
    <w:rsid w:val="00AC2DF9"/>
    <w:rsid w:val="00AC6227"/>
    <w:rsid w:val="00AD0C46"/>
    <w:rsid w:val="00AD2326"/>
    <w:rsid w:val="00AD3AE8"/>
    <w:rsid w:val="00AD53AA"/>
    <w:rsid w:val="00AD72D8"/>
    <w:rsid w:val="00AE058C"/>
    <w:rsid w:val="00AE19A2"/>
    <w:rsid w:val="00AE2A31"/>
    <w:rsid w:val="00AE2B5E"/>
    <w:rsid w:val="00AE3856"/>
    <w:rsid w:val="00AE3DDD"/>
    <w:rsid w:val="00AE4586"/>
    <w:rsid w:val="00AE6390"/>
    <w:rsid w:val="00AE676B"/>
    <w:rsid w:val="00AF0A11"/>
    <w:rsid w:val="00AF2BA8"/>
    <w:rsid w:val="00AF3FDB"/>
    <w:rsid w:val="00B010F1"/>
    <w:rsid w:val="00B01B27"/>
    <w:rsid w:val="00B027D1"/>
    <w:rsid w:val="00B04578"/>
    <w:rsid w:val="00B04B6D"/>
    <w:rsid w:val="00B05B29"/>
    <w:rsid w:val="00B06A0D"/>
    <w:rsid w:val="00B11415"/>
    <w:rsid w:val="00B128AB"/>
    <w:rsid w:val="00B138BE"/>
    <w:rsid w:val="00B1702E"/>
    <w:rsid w:val="00B17332"/>
    <w:rsid w:val="00B209C1"/>
    <w:rsid w:val="00B23032"/>
    <w:rsid w:val="00B23624"/>
    <w:rsid w:val="00B24910"/>
    <w:rsid w:val="00B26EA9"/>
    <w:rsid w:val="00B303DD"/>
    <w:rsid w:val="00B3216C"/>
    <w:rsid w:val="00B33013"/>
    <w:rsid w:val="00B33988"/>
    <w:rsid w:val="00B342AD"/>
    <w:rsid w:val="00B346AD"/>
    <w:rsid w:val="00B35833"/>
    <w:rsid w:val="00B36C5E"/>
    <w:rsid w:val="00B36D9C"/>
    <w:rsid w:val="00B416BB"/>
    <w:rsid w:val="00B41F3A"/>
    <w:rsid w:val="00B42533"/>
    <w:rsid w:val="00B42A82"/>
    <w:rsid w:val="00B50669"/>
    <w:rsid w:val="00B539E6"/>
    <w:rsid w:val="00B54400"/>
    <w:rsid w:val="00B5563C"/>
    <w:rsid w:val="00B56B5F"/>
    <w:rsid w:val="00B657DC"/>
    <w:rsid w:val="00B66174"/>
    <w:rsid w:val="00B67B2D"/>
    <w:rsid w:val="00B75CEA"/>
    <w:rsid w:val="00B761BC"/>
    <w:rsid w:val="00B761F4"/>
    <w:rsid w:val="00B76B6B"/>
    <w:rsid w:val="00B81F0B"/>
    <w:rsid w:val="00B85491"/>
    <w:rsid w:val="00B8778E"/>
    <w:rsid w:val="00B87BB7"/>
    <w:rsid w:val="00B9068B"/>
    <w:rsid w:val="00B918EB"/>
    <w:rsid w:val="00B9197B"/>
    <w:rsid w:val="00B94CA7"/>
    <w:rsid w:val="00B9505A"/>
    <w:rsid w:val="00B96074"/>
    <w:rsid w:val="00B962B5"/>
    <w:rsid w:val="00B97004"/>
    <w:rsid w:val="00B97643"/>
    <w:rsid w:val="00BA0250"/>
    <w:rsid w:val="00BA107B"/>
    <w:rsid w:val="00BA12F1"/>
    <w:rsid w:val="00BA319E"/>
    <w:rsid w:val="00BA4182"/>
    <w:rsid w:val="00BA5B3C"/>
    <w:rsid w:val="00BA6854"/>
    <w:rsid w:val="00BA6884"/>
    <w:rsid w:val="00BA732D"/>
    <w:rsid w:val="00BA7B00"/>
    <w:rsid w:val="00BB24DA"/>
    <w:rsid w:val="00BB2A7F"/>
    <w:rsid w:val="00BB3C67"/>
    <w:rsid w:val="00BB4791"/>
    <w:rsid w:val="00BB4DAE"/>
    <w:rsid w:val="00BC023B"/>
    <w:rsid w:val="00BC0D6F"/>
    <w:rsid w:val="00BC0E52"/>
    <w:rsid w:val="00BC2C14"/>
    <w:rsid w:val="00BC4369"/>
    <w:rsid w:val="00BC5784"/>
    <w:rsid w:val="00BD21AB"/>
    <w:rsid w:val="00BD26C6"/>
    <w:rsid w:val="00BD279C"/>
    <w:rsid w:val="00BD2BFB"/>
    <w:rsid w:val="00BD2D2A"/>
    <w:rsid w:val="00BD5956"/>
    <w:rsid w:val="00BD723B"/>
    <w:rsid w:val="00BE1F06"/>
    <w:rsid w:val="00BE61BD"/>
    <w:rsid w:val="00BF3114"/>
    <w:rsid w:val="00BF4171"/>
    <w:rsid w:val="00BF5A77"/>
    <w:rsid w:val="00C0029B"/>
    <w:rsid w:val="00C01E4C"/>
    <w:rsid w:val="00C02CE6"/>
    <w:rsid w:val="00C02F6C"/>
    <w:rsid w:val="00C034E7"/>
    <w:rsid w:val="00C045DE"/>
    <w:rsid w:val="00C062E8"/>
    <w:rsid w:val="00C06790"/>
    <w:rsid w:val="00C07717"/>
    <w:rsid w:val="00C103B4"/>
    <w:rsid w:val="00C10C5C"/>
    <w:rsid w:val="00C11219"/>
    <w:rsid w:val="00C11C01"/>
    <w:rsid w:val="00C11DCC"/>
    <w:rsid w:val="00C144A4"/>
    <w:rsid w:val="00C15747"/>
    <w:rsid w:val="00C166D0"/>
    <w:rsid w:val="00C16C27"/>
    <w:rsid w:val="00C1710C"/>
    <w:rsid w:val="00C21A83"/>
    <w:rsid w:val="00C2237D"/>
    <w:rsid w:val="00C232AB"/>
    <w:rsid w:val="00C246DE"/>
    <w:rsid w:val="00C31E1E"/>
    <w:rsid w:val="00C33443"/>
    <w:rsid w:val="00C338F5"/>
    <w:rsid w:val="00C345AF"/>
    <w:rsid w:val="00C3577B"/>
    <w:rsid w:val="00C36AF5"/>
    <w:rsid w:val="00C37CB3"/>
    <w:rsid w:val="00C40E6F"/>
    <w:rsid w:val="00C41085"/>
    <w:rsid w:val="00C459A8"/>
    <w:rsid w:val="00C47FB3"/>
    <w:rsid w:val="00C52568"/>
    <w:rsid w:val="00C529CA"/>
    <w:rsid w:val="00C5368F"/>
    <w:rsid w:val="00C54D7A"/>
    <w:rsid w:val="00C55B9B"/>
    <w:rsid w:val="00C573BE"/>
    <w:rsid w:val="00C577B8"/>
    <w:rsid w:val="00C5780B"/>
    <w:rsid w:val="00C626C1"/>
    <w:rsid w:val="00C6473D"/>
    <w:rsid w:val="00C66533"/>
    <w:rsid w:val="00C67A0E"/>
    <w:rsid w:val="00C67A94"/>
    <w:rsid w:val="00C7002F"/>
    <w:rsid w:val="00C717D8"/>
    <w:rsid w:val="00C74A94"/>
    <w:rsid w:val="00C75E9C"/>
    <w:rsid w:val="00C817B2"/>
    <w:rsid w:val="00C834D0"/>
    <w:rsid w:val="00C931AE"/>
    <w:rsid w:val="00C955BC"/>
    <w:rsid w:val="00C95954"/>
    <w:rsid w:val="00C96F24"/>
    <w:rsid w:val="00CA02F9"/>
    <w:rsid w:val="00CA32BC"/>
    <w:rsid w:val="00CA32FF"/>
    <w:rsid w:val="00CA358F"/>
    <w:rsid w:val="00CA7633"/>
    <w:rsid w:val="00CB0F17"/>
    <w:rsid w:val="00CB156E"/>
    <w:rsid w:val="00CB6986"/>
    <w:rsid w:val="00CB6B17"/>
    <w:rsid w:val="00CC091B"/>
    <w:rsid w:val="00CC145C"/>
    <w:rsid w:val="00CC227C"/>
    <w:rsid w:val="00CC3942"/>
    <w:rsid w:val="00CD0C33"/>
    <w:rsid w:val="00CD3AD1"/>
    <w:rsid w:val="00CD59E5"/>
    <w:rsid w:val="00CD731A"/>
    <w:rsid w:val="00CE03A9"/>
    <w:rsid w:val="00CE0E2F"/>
    <w:rsid w:val="00CE1C55"/>
    <w:rsid w:val="00CE25DB"/>
    <w:rsid w:val="00CE2C16"/>
    <w:rsid w:val="00CE6C2F"/>
    <w:rsid w:val="00CE718E"/>
    <w:rsid w:val="00CE73D9"/>
    <w:rsid w:val="00CE742C"/>
    <w:rsid w:val="00CE7BB5"/>
    <w:rsid w:val="00CF0DFB"/>
    <w:rsid w:val="00CF119F"/>
    <w:rsid w:val="00CF32AE"/>
    <w:rsid w:val="00CF7B65"/>
    <w:rsid w:val="00D00539"/>
    <w:rsid w:val="00D050DA"/>
    <w:rsid w:val="00D0787A"/>
    <w:rsid w:val="00D07DF1"/>
    <w:rsid w:val="00D12AD7"/>
    <w:rsid w:val="00D12E76"/>
    <w:rsid w:val="00D145B6"/>
    <w:rsid w:val="00D14C6B"/>
    <w:rsid w:val="00D15096"/>
    <w:rsid w:val="00D168F2"/>
    <w:rsid w:val="00D17E7E"/>
    <w:rsid w:val="00D21275"/>
    <w:rsid w:val="00D22B1B"/>
    <w:rsid w:val="00D22FBA"/>
    <w:rsid w:val="00D2572B"/>
    <w:rsid w:val="00D25DA6"/>
    <w:rsid w:val="00D2649C"/>
    <w:rsid w:val="00D2757D"/>
    <w:rsid w:val="00D32ED7"/>
    <w:rsid w:val="00D3653C"/>
    <w:rsid w:val="00D37015"/>
    <w:rsid w:val="00D413DF"/>
    <w:rsid w:val="00D433D0"/>
    <w:rsid w:val="00D45F11"/>
    <w:rsid w:val="00D47BB7"/>
    <w:rsid w:val="00D515DB"/>
    <w:rsid w:val="00D539C5"/>
    <w:rsid w:val="00D56AA4"/>
    <w:rsid w:val="00D5734B"/>
    <w:rsid w:val="00D62FAC"/>
    <w:rsid w:val="00D65CDB"/>
    <w:rsid w:val="00D65EB5"/>
    <w:rsid w:val="00D710F5"/>
    <w:rsid w:val="00D74C12"/>
    <w:rsid w:val="00D77826"/>
    <w:rsid w:val="00D81144"/>
    <w:rsid w:val="00D81209"/>
    <w:rsid w:val="00D82391"/>
    <w:rsid w:val="00D8258A"/>
    <w:rsid w:val="00D83093"/>
    <w:rsid w:val="00D83603"/>
    <w:rsid w:val="00D86700"/>
    <w:rsid w:val="00D91298"/>
    <w:rsid w:val="00D91640"/>
    <w:rsid w:val="00D94591"/>
    <w:rsid w:val="00D95B24"/>
    <w:rsid w:val="00D96617"/>
    <w:rsid w:val="00D969A5"/>
    <w:rsid w:val="00D979A1"/>
    <w:rsid w:val="00DA0FFE"/>
    <w:rsid w:val="00DA128D"/>
    <w:rsid w:val="00DA1368"/>
    <w:rsid w:val="00DA3025"/>
    <w:rsid w:val="00DA3088"/>
    <w:rsid w:val="00DA3283"/>
    <w:rsid w:val="00DA3598"/>
    <w:rsid w:val="00DA444A"/>
    <w:rsid w:val="00DA50D0"/>
    <w:rsid w:val="00DA6580"/>
    <w:rsid w:val="00DB36B4"/>
    <w:rsid w:val="00DB4327"/>
    <w:rsid w:val="00DB7405"/>
    <w:rsid w:val="00DC1096"/>
    <w:rsid w:val="00DC7849"/>
    <w:rsid w:val="00DD5EDF"/>
    <w:rsid w:val="00DD5F45"/>
    <w:rsid w:val="00DD6FF7"/>
    <w:rsid w:val="00DE2589"/>
    <w:rsid w:val="00DE4062"/>
    <w:rsid w:val="00DE465F"/>
    <w:rsid w:val="00DE7390"/>
    <w:rsid w:val="00DE7D12"/>
    <w:rsid w:val="00DF005D"/>
    <w:rsid w:val="00DF0E74"/>
    <w:rsid w:val="00DF3178"/>
    <w:rsid w:val="00DF4EA0"/>
    <w:rsid w:val="00DF599D"/>
    <w:rsid w:val="00DF644E"/>
    <w:rsid w:val="00E02215"/>
    <w:rsid w:val="00E06274"/>
    <w:rsid w:val="00E06877"/>
    <w:rsid w:val="00E0723A"/>
    <w:rsid w:val="00E0769B"/>
    <w:rsid w:val="00E1026E"/>
    <w:rsid w:val="00E10B36"/>
    <w:rsid w:val="00E11D2D"/>
    <w:rsid w:val="00E13B24"/>
    <w:rsid w:val="00E1523B"/>
    <w:rsid w:val="00E15AB4"/>
    <w:rsid w:val="00E2281E"/>
    <w:rsid w:val="00E24982"/>
    <w:rsid w:val="00E250CA"/>
    <w:rsid w:val="00E25E13"/>
    <w:rsid w:val="00E265ED"/>
    <w:rsid w:val="00E30E60"/>
    <w:rsid w:val="00E319B7"/>
    <w:rsid w:val="00E32394"/>
    <w:rsid w:val="00E33556"/>
    <w:rsid w:val="00E3506C"/>
    <w:rsid w:val="00E360FE"/>
    <w:rsid w:val="00E420ED"/>
    <w:rsid w:val="00E42CFB"/>
    <w:rsid w:val="00E44298"/>
    <w:rsid w:val="00E4580C"/>
    <w:rsid w:val="00E4686A"/>
    <w:rsid w:val="00E50AB8"/>
    <w:rsid w:val="00E52446"/>
    <w:rsid w:val="00E535FF"/>
    <w:rsid w:val="00E54C6A"/>
    <w:rsid w:val="00E552DE"/>
    <w:rsid w:val="00E562AB"/>
    <w:rsid w:val="00E5692E"/>
    <w:rsid w:val="00E570FD"/>
    <w:rsid w:val="00E57265"/>
    <w:rsid w:val="00E57B38"/>
    <w:rsid w:val="00E6122F"/>
    <w:rsid w:val="00E62195"/>
    <w:rsid w:val="00E63F05"/>
    <w:rsid w:val="00E64776"/>
    <w:rsid w:val="00E65234"/>
    <w:rsid w:val="00E65967"/>
    <w:rsid w:val="00E66E5B"/>
    <w:rsid w:val="00E716D4"/>
    <w:rsid w:val="00E72031"/>
    <w:rsid w:val="00E72E7D"/>
    <w:rsid w:val="00E741C0"/>
    <w:rsid w:val="00E74A55"/>
    <w:rsid w:val="00E7549D"/>
    <w:rsid w:val="00E7609A"/>
    <w:rsid w:val="00E8243D"/>
    <w:rsid w:val="00E8341A"/>
    <w:rsid w:val="00E85384"/>
    <w:rsid w:val="00E940A1"/>
    <w:rsid w:val="00EA0F4B"/>
    <w:rsid w:val="00EA2C81"/>
    <w:rsid w:val="00EA2DA9"/>
    <w:rsid w:val="00EA50F2"/>
    <w:rsid w:val="00EA5625"/>
    <w:rsid w:val="00EA654E"/>
    <w:rsid w:val="00EB136F"/>
    <w:rsid w:val="00EB168B"/>
    <w:rsid w:val="00EB1A84"/>
    <w:rsid w:val="00EB29D6"/>
    <w:rsid w:val="00EB2B24"/>
    <w:rsid w:val="00EC36CD"/>
    <w:rsid w:val="00EC41B8"/>
    <w:rsid w:val="00EC7EB3"/>
    <w:rsid w:val="00ED0ACA"/>
    <w:rsid w:val="00ED22A7"/>
    <w:rsid w:val="00ED2611"/>
    <w:rsid w:val="00ED28A8"/>
    <w:rsid w:val="00ED5D78"/>
    <w:rsid w:val="00EE2681"/>
    <w:rsid w:val="00EE6575"/>
    <w:rsid w:val="00EE72F9"/>
    <w:rsid w:val="00EE73FF"/>
    <w:rsid w:val="00EE7692"/>
    <w:rsid w:val="00EF2BE1"/>
    <w:rsid w:val="00EF2FFD"/>
    <w:rsid w:val="00EF5B9D"/>
    <w:rsid w:val="00EF5DFE"/>
    <w:rsid w:val="00EF6CE9"/>
    <w:rsid w:val="00EF761C"/>
    <w:rsid w:val="00F016C4"/>
    <w:rsid w:val="00F03BF5"/>
    <w:rsid w:val="00F04A2D"/>
    <w:rsid w:val="00F05067"/>
    <w:rsid w:val="00F11B0F"/>
    <w:rsid w:val="00F11FF0"/>
    <w:rsid w:val="00F13886"/>
    <w:rsid w:val="00F1551F"/>
    <w:rsid w:val="00F15AEE"/>
    <w:rsid w:val="00F16C48"/>
    <w:rsid w:val="00F16FCF"/>
    <w:rsid w:val="00F20F71"/>
    <w:rsid w:val="00F2141B"/>
    <w:rsid w:val="00F32EC9"/>
    <w:rsid w:val="00F3347C"/>
    <w:rsid w:val="00F33E05"/>
    <w:rsid w:val="00F340DD"/>
    <w:rsid w:val="00F35FC0"/>
    <w:rsid w:val="00F3660A"/>
    <w:rsid w:val="00F36D1F"/>
    <w:rsid w:val="00F376B8"/>
    <w:rsid w:val="00F40A83"/>
    <w:rsid w:val="00F42BD5"/>
    <w:rsid w:val="00F430E1"/>
    <w:rsid w:val="00F431D9"/>
    <w:rsid w:val="00F4321A"/>
    <w:rsid w:val="00F441B9"/>
    <w:rsid w:val="00F443A4"/>
    <w:rsid w:val="00F45187"/>
    <w:rsid w:val="00F46507"/>
    <w:rsid w:val="00F46AC7"/>
    <w:rsid w:val="00F46AD6"/>
    <w:rsid w:val="00F47A5F"/>
    <w:rsid w:val="00F5008C"/>
    <w:rsid w:val="00F51AFC"/>
    <w:rsid w:val="00F522B7"/>
    <w:rsid w:val="00F53C36"/>
    <w:rsid w:val="00F56A83"/>
    <w:rsid w:val="00F56B02"/>
    <w:rsid w:val="00F61733"/>
    <w:rsid w:val="00F628C1"/>
    <w:rsid w:val="00F628F2"/>
    <w:rsid w:val="00F639DD"/>
    <w:rsid w:val="00F652A2"/>
    <w:rsid w:val="00F661A6"/>
    <w:rsid w:val="00F7030E"/>
    <w:rsid w:val="00F71094"/>
    <w:rsid w:val="00F714B6"/>
    <w:rsid w:val="00F725A3"/>
    <w:rsid w:val="00F74D59"/>
    <w:rsid w:val="00F7505B"/>
    <w:rsid w:val="00F8025D"/>
    <w:rsid w:val="00F80E2C"/>
    <w:rsid w:val="00F80E74"/>
    <w:rsid w:val="00F82144"/>
    <w:rsid w:val="00F82EFF"/>
    <w:rsid w:val="00F85189"/>
    <w:rsid w:val="00F87857"/>
    <w:rsid w:val="00F91DE9"/>
    <w:rsid w:val="00F92A14"/>
    <w:rsid w:val="00F94378"/>
    <w:rsid w:val="00F95D27"/>
    <w:rsid w:val="00F965B6"/>
    <w:rsid w:val="00F97648"/>
    <w:rsid w:val="00FA16E2"/>
    <w:rsid w:val="00FA25CB"/>
    <w:rsid w:val="00FA277E"/>
    <w:rsid w:val="00FA305E"/>
    <w:rsid w:val="00FA6B4C"/>
    <w:rsid w:val="00FB0D04"/>
    <w:rsid w:val="00FB54E7"/>
    <w:rsid w:val="00FB550C"/>
    <w:rsid w:val="00FB62B7"/>
    <w:rsid w:val="00FC1AAD"/>
    <w:rsid w:val="00FC1F61"/>
    <w:rsid w:val="00FC2907"/>
    <w:rsid w:val="00FC642C"/>
    <w:rsid w:val="00FC76A3"/>
    <w:rsid w:val="00FD1EBF"/>
    <w:rsid w:val="00FD40E5"/>
    <w:rsid w:val="00FD5085"/>
    <w:rsid w:val="00FD5E6E"/>
    <w:rsid w:val="00FD6422"/>
    <w:rsid w:val="00FD6B9B"/>
    <w:rsid w:val="00FE203D"/>
    <w:rsid w:val="00FE36EE"/>
    <w:rsid w:val="00FE4D59"/>
    <w:rsid w:val="00FF4240"/>
    <w:rsid w:val="00FF4457"/>
    <w:rsid w:val="00FF4708"/>
    <w:rsid w:val="00FF686B"/>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F09F139"/>
  <w15:chartTrackingRefBased/>
  <w15:docId w15:val="{B57F32D2-E0CB-4136-95A8-F3C3807E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0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35926"/>
    <w:pPr>
      <w:ind w:left="720"/>
      <w:contextualSpacing/>
    </w:pPr>
  </w:style>
  <w:style w:type="paragraph" w:styleId="Header">
    <w:name w:val="header"/>
    <w:basedOn w:val="Normal"/>
    <w:link w:val="HeaderChar"/>
    <w:uiPriority w:val="99"/>
    <w:unhideWhenUsed/>
    <w:rsid w:val="007D5168"/>
    <w:pPr>
      <w:tabs>
        <w:tab w:val="center" w:pos="4680"/>
        <w:tab w:val="right" w:pos="9360"/>
      </w:tabs>
    </w:pPr>
  </w:style>
  <w:style w:type="character" w:customStyle="1" w:styleId="HeaderChar">
    <w:name w:val="Header Char"/>
    <w:basedOn w:val="DefaultParagraphFont"/>
    <w:link w:val="Header"/>
    <w:uiPriority w:val="99"/>
    <w:rsid w:val="007D5168"/>
    <w:rPr>
      <w:rFonts w:ascii="Calibri" w:hAnsi="Calibri" w:cs="Calibri"/>
    </w:rPr>
  </w:style>
  <w:style w:type="paragraph" w:styleId="Footer">
    <w:name w:val="footer"/>
    <w:basedOn w:val="Normal"/>
    <w:link w:val="FooterChar"/>
    <w:uiPriority w:val="99"/>
    <w:unhideWhenUsed/>
    <w:rsid w:val="007D5168"/>
    <w:pPr>
      <w:tabs>
        <w:tab w:val="center" w:pos="4680"/>
        <w:tab w:val="right" w:pos="9360"/>
      </w:tabs>
    </w:pPr>
  </w:style>
  <w:style w:type="character" w:customStyle="1" w:styleId="FooterChar">
    <w:name w:val="Footer Char"/>
    <w:basedOn w:val="DefaultParagraphFont"/>
    <w:link w:val="Footer"/>
    <w:uiPriority w:val="99"/>
    <w:rsid w:val="007D5168"/>
    <w:rPr>
      <w:rFonts w:ascii="Calibri" w:hAnsi="Calibri" w:cs="Calibri"/>
    </w:rPr>
  </w:style>
  <w:style w:type="paragraph" w:styleId="BodyText">
    <w:name w:val="Body Text"/>
    <w:basedOn w:val="Normal"/>
    <w:link w:val="BodyTextChar"/>
    <w:uiPriority w:val="99"/>
    <w:semiHidden/>
    <w:unhideWhenUsed/>
    <w:rsid w:val="00AB3E9C"/>
    <w:pPr>
      <w:spacing w:after="120"/>
    </w:pPr>
  </w:style>
  <w:style w:type="character" w:customStyle="1" w:styleId="BodyTextChar">
    <w:name w:val="Body Text Char"/>
    <w:basedOn w:val="DefaultParagraphFont"/>
    <w:link w:val="BodyText"/>
    <w:uiPriority w:val="99"/>
    <w:semiHidden/>
    <w:rsid w:val="00AB3E9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5196</Words>
  <Characters>28674</Characters>
  <Application>Microsoft Office Word</Application>
  <DocSecurity>0</DocSecurity>
  <Lines>859</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Christopher</dc:creator>
  <cp:keywords/>
  <dc:description/>
  <cp:lastModifiedBy>Vanessa Mckee</cp:lastModifiedBy>
  <cp:revision>2</cp:revision>
  <cp:lastPrinted>2024-02-01T22:09:00Z</cp:lastPrinted>
  <dcterms:created xsi:type="dcterms:W3CDTF">2024-02-01T22:10:00Z</dcterms:created>
  <dcterms:modified xsi:type="dcterms:W3CDTF">2024-02-01T22:10:00Z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ec86e1cf1e43dabaa6aef675a90a4136918fded180c641304f60b772778a84e7</vt:lpwstr>
  </property>
</Properties>
</file>